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247" w:lineRule="auto"/>
        <w:jc w:val="center"/>
        <w:rPr>
          <w:rFonts w:hint="eastAsia" w:ascii="宋体" w:hAnsi="宋体" w:eastAsia="宋体" w:cs="宋体"/>
          <w:b/>
          <w:bCs/>
          <w:spacing w:val="-6"/>
          <w:sz w:val="48"/>
          <w:szCs w:val="48"/>
          <w:lang w:eastAsia="zh-CN"/>
        </w:rPr>
      </w:pPr>
      <w:r>
        <w:rPr>
          <w:rFonts w:hint="eastAsia" w:ascii="宋体" w:hAnsi="宋体" w:eastAsia="宋体" w:cs="宋体"/>
          <w:b/>
          <w:bCs/>
          <w:spacing w:val="-6"/>
          <w:sz w:val="48"/>
          <w:szCs w:val="48"/>
          <w:lang w:eastAsia="zh-CN"/>
        </w:rPr>
        <w:t>湖北丽康源环保科技有限公司</w:t>
      </w:r>
    </w:p>
    <w:p>
      <w:pPr>
        <w:pStyle w:val="3"/>
        <w:spacing w:line="247" w:lineRule="auto"/>
        <w:jc w:val="center"/>
        <w:rPr>
          <w:lang w:eastAsia="zh-CN"/>
        </w:rPr>
      </w:pPr>
      <w:r>
        <w:rPr>
          <w:rFonts w:hint="eastAsia" w:ascii="宋体" w:hAnsi="宋体" w:eastAsia="宋体" w:cs="宋体"/>
          <w:b/>
          <w:bCs/>
          <w:spacing w:val="-6"/>
          <w:sz w:val="48"/>
          <w:szCs w:val="48"/>
          <w:lang w:eastAsia="zh-CN"/>
        </w:rPr>
        <w:t>2026年度危险货物专项运输服务（洪湖林清线）项目</w:t>
      </w:r>
    </w:p>
    <w:p>
      <w:pPr>
        <w:pStyle w:val="3"/>
        <w:spacing w:line="247" w:lineRule="auto"/>
        <w:rPr>
          <w:lang w:eastAsia="zh-CN"/>
        </w:rPr>
      </w:pPr>
    </w:p>
    <w:p>
      <w:pPr>
        <w:pStyle w:val="3"/>
        <w:spacing w:line="247" w:lineRule="auto"/>
        <w:rPr>
          <w:lang w:eastAsia="zh-CN"/>
        </w:rPr>
      </w:pPr>
    </w:p>
    <w:p>
      <w:pPr>
        <w:pStyle w:val="3"/>
        <w:spacing w:line="247" w:lineRule="auto"/>
        <w:rPr>
          <w:lang w:eastAsia="zh-CN"/>
        </w:rPr>
      </w:pPr>
    </w:p>
    <w:p>
      <w:pPr>
        <w:pStyle w:val="3"/>
        <w:spacing w:line="247" w:lineRule="auto"/>
        <w:rPr>
          <w:lang w:eastAsia="zh-CN"/>
        </w:rPr>
      </w:pPr>
    </w:p>
    <w:p>
      <w:pPr>
        <w:pStyle w:val="3"/>
        <w:spacing w:line="247" w:lineRule="auto"/>
        <w:rPr>
          <w:lang w:eastAsia="zh-CN"/>
        </w:rPr>
      </w:pPr>
    </w:p>
    <w:p>
      <w:pPr>
        <w:pStyle w:val="3"/>
        <w:spacing w:line="247" w:lineRule="auto"/>
        <w:rPr>
          <w:lang w:eastAsia="zh-CN"/>
        </w:rPr>
      </w:pPr>
    </w:p>
    <w:p>
      <w:pPr>
        <w:spacing w:line="360" w:lineRule="auto"/>
        <w:jc w:val="center"/>
        <w:rPr>
          <w:rFonts w:hint="default" w:ascii="宋体" w:hAnsi="宋体" w:eastAsia="宋体" w:cs="宋体"/>
          <w:b/>
          <w:bCs/>
          <w:sz w:val="32"/>
          <w:szCs w:val="32"/>
          <w:lang w:val="en-US" w:eastAsia="zh-CN"/>
        </w:rPr>
      </w:pPr>
      <w:r>
        <w:rPr>
          <w:rFonts w:hint="eastAsia" w:ascii="宋体" w:hAnsi="宋体" w:eastAsia="宋体" w:cs="宋体"/>
          <w:b/>
          <w:bCs/>
          <w:sz w:val="32"/>
          <w:szCs w:val="32"/>
          <w:lang w:eastAsia="zh-CN"/>
        </w:rPr>
        <w:t>项目编号：L</w:t>
      </w:r>
      <w:r>
        <w:rPr>
          <w:rFonts w:hint="eastAsia" w:ascii="宋体" w:hAnsi="宋体" w:eastAsia="宋体" w:cs="宋体"/>
          <w:b/>
          <w:bCs/>
          <w:sz w:val="32"/>
          <w:szCs w:val="32"/>
          <w:lang w:val="en-US" w:eastAsia="zh-CN"/>
        </w:rPr>
        <w:t>KYHB</w:t>
      </w:r>
      <w:r>
        <w:rPr>
          <w:rFonts w:hint="eastAsia" w:ascii="宋体" w:hAnsi="宋体" w:eastAsia="宋体" w:cs="宋体"/>
          <w:b/>
          <w:bCs/>
          <w:sz w:val="32"/>
          <w:szCs w:val="32"/>
          <w:lang w:eastAsia="zh-CN"/>
        </w:rPr>
        <w:t>-202500</w:t>
      </w:r>
      <w:r>
        <w:rPr>
          <w:rFonts w:hint="eastAsia" w:ascii="宋体" w:hAnsi="宋体" w:eastAsia="宋体" w:cs="宋体"/>
          <w:b/>
          <w:bCs/>
          <w:sz w:val="32"/>
          <w:szCs w:val="32"/>
          <w:lang w:val="en-US" w:eastAsia="zh-CN"/>
        </w:rPr>
        <w:t>2</w:t>
      </w:r>
    </w:p>
    <w:p>
      <w:pPr>
        <w:pStyle w:val="3"/>
        <w:spacing w:line="247" w:lineRule="auto"/>
        <w:rPr>
          <w:lang w:eastAsia="zh-CN"/>
        </w:rPr>
      </w:pPr>
    </w:p>
    <w:p>
      <w:pPr>
        <w:pStyle w:val="3"/>
        <w:spacing w:line="248" w:lineRule="auto"/>
        <w:rPr>
          <w:lang w:eastAsia="zh-CN"/>
        </w:rPr>
      </w:pPr>
    </w:p>
    <w:p>
      <w:pPr>
        <w:pStyle w:val="3"/>
        <w:spacing w:line="248" w:lineRule="auto"/>
        <w:rPr>
          <w:lang w:eastAsia="zh-CN"/>
        </w:rPr>
      </w:pPr>
    </w:p>
    <w:p>
      <w:pPr>
        <w:pStyle w:val="3"/>
        <w:spacing w:line="248" w:lineRule="auto"/>
        <w:rPr>
          <w:lang w:eastAsia="zh-CN"/>
        </w:rPr>
      </w:pPr>
    </w:p>
    <w:p>
      <w:pPr>
        <w:pStyle w:val="3"/>
        <w:spacing w:line="248" w:lineRule="auto"/>
        <w:rPr>
          <w:lang w:eastAsia="zh-CN"/>
        </w:rPr>
      </w:pPr>
    </w:p>
    <w:p>
      <w:pPr>
        <w:spacing w:before="231" w:line="221" w:lineRule="auto"/>
        <w:ind w:left="0"/>
        <w:jc w:val="both"/>
        <w:rPr>
          <w:rFonts w:hint="eastAsia" w:ascii="宋体" w:hAnsi="宋体" w:eastAsia="宋体" w:cs="宋体"/>
          <w:b/>
          <w:bCs/>
          <w:spacing w:val="38"/>
          <w:sz w:val="71"/>
          <w:szCs w:val="71"/>
          <w:lang w:val="en-US" w:eastAsia="zh-CN"/>
        </w:rPr>
      </w:pPr>
    </w:p>
    <w:p>
      <w:pPr>
        <w:spacing w:before="231" w:line="221" w:lineRule="auto"/>
        <w:ind w:left="0"/>
        <w:jc w:val="center"/>
        <w:rPr>
          <w:rFonts w:hint="eastAsia" w:ascii="宋体" w:hAnsi="宋体" w:eastAsia="宋体" w:cs="宋体"/>
          <w:b/>
          <w:bCs/>
          <w:sz w:val="71"/>
          <w:szCs w:val="71"/>
          <w:lang w:eastAsia="zh-CN"/>
        </w:rPr>
      </w:pPr>
      <w:r>
        <w:rPr>
          <w:rFonts w:hint="eastAsia" w:ascii="宋体" w:hAnsi="宋体" w:eastAsia="宋体" w:cs="宋体"/>
          <w:b/>
          <w:bCs/>
          <w:spacing w:val="38"/>
          <w:sz w:val="71"/>
          <w:szCs w:val="71"/>
          <w:lang w:val="en-US" w:eastAsia="zh-CN"/>
        </w:rPr>
        <w:t>询价采购</w:t>
      </w:r>
      <w:r>
        <w:rPr>
          <w:rFonts w:ascii="宋体" w:hAnsi="宋体" w:eastAsia="宋体" w:cs="宋体"/>
          <w:b/>
          <w:bCs/>
          <w:spacing w:val="-13"/>
          <w:sz w:val="71"/>
          <w:szCs w:val="71"/>
          <w:lang w:eastAsia="zh-CN"/>
        </w:rPr>
        <w:t>文件</w:t>
      </w:r>
    </w:p>
    <w:p>
      <w:pPr>
        <w:pStyle w:val="3"/>
        <w:spacing w:line="242" w:lineRule="auto"/>
        <w:rPr>
          <w:lang w:eastAsia="zh-CN"/>
        </w:rPr>
      </w:pPr>
    </w:p>
    <w:p>
      <w:pPr>
        <w:pStyle w:val="3"/>
        <w:spacing w:line="242" w:lineRule="auto"/>
        <w:rPr>
          <w:lang w:eastAsia="zh-CN"/>
        </w:rPr>
      </w:pPr>
    </w:p>
    <w:p>
      <w:pPr>
        <w:pStyle w:val="3"/>
        <w:spacing w:line="242" w:lineRule="auto"/>
        <w:rPr>
          <w:lang w:eastAsia="zh-CN"/>
        </w:rPr>
      </w:pPr>
    </w:p>
    <w:p>
      <w:pPr>
        <w:pStyle w:val="3"/>
        <w:spacing w:line="242" w:lineRule="auto"/>
        <w:rPr>
          <w:lang w:eastAsia="zh-CN"/>
        </w:rPr>
      </w:pPr>
    </w:p>
    <w:p>
      <w:pPr>
        <w:pStyle w:val="3"/>
        <w:spacing w:line="242" w:lineRule="auto"/>
        <w:rPr>
          <w:lang w:eastAsia="zh-CN"/>
        </w:rPr>
      </w:pPr>
    </w:p>
    <w:p>
      <w:pPr>
        <w:pStyle w:val="3"/>
        <w:spacing w:line="242" w:lineRule="auto"/>
        <w:rPr>
          <w:lang w:eastAsia="zh-CN"/>
        </w:rPr>
      </w:pPr>
    </w:p>
    <w:p>
      <w:pPr>
        <w:pStyle w:val="3"/>
        <w:spacing w:line="242" w:lineRule="auto"/>
        <w:rPr>
          <w:lang w:eastAsia="zh-CN"/>
        </w:rPr>
      </w:pPr>
    </w:p>
    <w:p>
      <w:pPr>
        <w:pStyle w:val="3"/>
        <w:spacing w:line="242" w:lineRule="auto"/>
        <w:rPr>
          <w:lang w:eastAsia="zh-CN"/>
        </w:rPr>
      </w:pPr>
    </w:p>
    <w:p>
      <w:pPr>
        <w:pStyle w:val="3"/>
        <w:spacing w:line="242" w:lineRule="auto"/>
        <w:rPr>
          <w:lang w:eastAsia="zh-CN"/>
        </w:rPr>
      </w:pPr>
    </w:p>
    <w:p>
      <w:pPr>
        <w:pStyle w:val="3"/>
        <w:spacing w:line="242" w:lineRule="auto"/>
        <w:rPr>
          <w:lang w:eastAsia="zh-CN"/>
        </w:rPr>
      </w:pPr>
    </w:p>
    <w:p>
      <w:pPr>
        <w:pStyle w:val="3"/>
        <w:spacing w:line="242" w:lineRule="auto"/>
        <w:rPr>
          <w:lang w:eastAsia="zh-CN"/>
        </w:rPr>
      </w:pPr>
    </w:p>
    <w:p>
      <w:pPr>
        <w:pStyle w:val="3"/>
        <w:spacing w:line="242" w:lineRule="auto"/>
        <w:rPr>
          <w:lang w:eastAsia="zh-CN"/>
        </w:rPr>
      </w:pPr>
    </w:p>
    <w:p>
      <w:pPr>
        <w:pStyle w:val="3"/>
        <w:spacing w:line="243" w:lineRule="auto"/>
        <w:rPr>
          <w:lang w:eastAsia="zh-CN"/>
        </w:rPr>
      </w:pPr>
    </w:p>
    <w:p>
      <w:pPr>
        <w:pStyle w:val="3"/>
        <w:spacing w:line="243" w:lineRule="auto"/>
        <w:rPr>
          <w:lang w:eastAsia="zh-CN"/>
        </w:rPr>
      </w:pPr>
    </w:p>
    <w:p>
      <w:pPr>
        <w:pStyle w:val="3"/>
        <w:spacing w:line="243" w:lineRule="auto"/>
        <w:rPr>
          <w:lang w:eastAsia="zh-CN"/>
        </w:rPr>
      </w:pPr>
    </w:p>
    <w:p>
      <w:pPr>
        <w:pStyle w:val="3"/>
        <w:spacing w:line="243" w:lineRule="auto"/>
        <w:rPr>
          <w:lang w:eastAsia="zh-CN"/>
        </w:rPr>
      </w:pPr>
    </w:p>
    <w:p>
      <w:pPr>
        <w:spacing w:before="114" w:line="224" w:lineRule="auto"/>
        <w:jc w:val="center"/>
        <w:rPr>
          <w:rFonts w:ascii="宋体" w:hAnsi="宋体" w:eastAsia="宋体" w:cs="宋体"/>
          <w:b/>
          <w:bCs/>
          <w:spacing w:val="6"/>
          <w:sz w:val="35"/>
          <w:szCs w:val="35"/>
          <w:lang w:eastAsia="zh-CN"/>
        </w:rPr>
      </w:pPr>
    </w:p>
    <w:p>
      <w:pPr>
        <w:spacing w:before="114" w:line="224" w:lineRule="auto"/>
        <w:jc w:val="center"/>
        <w:rPr>
          <w:rFonts w:ascii="宋体" w:hAnsi="宋体" w:eastAsia="宋体" w:cs="宋体"/>
          <w:b/>
          <w:bCs/>
          <w:spacing w:val="6"/>
          <w:sz w:val="35"/>
          <w:szCs w:val="35"/>
          <w:lang w:eastAsia="zh-CN"/>
        </w:rPr>
      </w:pPr>
    </w:p>
    <w:p>
      <w:pPr>
        <w:spacing w:before="114" w:line="224" w:lineRule="auto"/>
        <w:jc w:val="center"/>
        <w:rPr>
          <w:rFonts w:hint="eastAsia" w:ascii="宋体" w:hAnsi="宋体" w:eastAsia="宋体" w:cs="宋体"/>
          <w:sz w:val="35"/>
          <w:szCs w:val="35"/>
          <w:lang w:eastAsia="zh-CN"/>
        </w:rPr>
      </w:pPr>
      <w:r>
        <w:rPr>
          <w:rFonts w:ascii="宋体" w:hAnsi="宋体" w:eastAsia="宋体" w:cs="宋体"/>
          <w:b/>
          <w:bCs/>
          <w:spacing w:val="6"/>
          <w:sz w:val="35"/>
          <w:szCs w:val="35"/>
          <w:lang w:eastAsia="zh-CN"/>
        </w:rPr>
        <w:t>采购单位：</w:t>
      </w:r>
      <w:r>
        <w:rPr>
          <w:rFonts w:hint="eastAsia" w:ascii="宋体" w:hAnsi="宋体" w:eastAsia="宋体" w:cs="宋体"/>
          <w:b/>
          <w:bCs/>
          <w:spacing w:val="6"/>
          <w:sz w:val="35"/>
          <w:szCs w:val="35"/>
          <w:lang w:eastAsia="zh-CN"/>
        </w:rPr>
        <w:t>湖北丽康源</w:t>
      </w:r>
      <w:r>
        <w:rPr>
          <w:rFonts w:hint="eastAsia" w:ascii="宋体" w:hAnsi="宋体" w:eastAsia="宋体" w:cs="宋体"/>
          <w:b/>
          <w:bCs/>
          <w:spacing w:val="6"/>
          <w:sz w:val="35"/>
          <w:szCs w:val="35"/>
          <w:lang w:val="en-US" w:eastAsia="zh-CN"/>
        </w:rPr>
        <w:t>环保科技</w:t>
      </w:r>
      <w:r>
        <w:rPr>
          <w:rFonts w:hint="eastAsia" w:ascii="宋体" w:hAnsi="宋体" w:eastAsia="宋体" w:cs="宋体"/>
          <w:b/>
          <w:bCs/>
          <w:spacing w:val="6"/>
          <w:sz w:val="35"/>
          <w:szCs w:val="35"/>
          <w:lang w:eastAsia="zh-CN"/>
        </w:rPr>
        <w:t>有限公司</w:t>
      </w:r>
    </w:p>
    <w:p>
      <w:pPr>
        <w:spacing w:before="198" w:line="225" w:lineRule="auto"/>
        <w:jc w:val="center"/>
        <w:rPr>
          <w:rFonts w:hint="eastAsia" w:ascii="宋体" w:hAnsi="宋体" w:eastAsia="宋体" w:cs="宋体"/>
          <w:sz w:val="35"/>
          <w:szCs w:val="35"/>
          <w:lang w:eastAsia="zh-CN"/>
        </w:rPr>
      </w:pPr>
      <w:r>
        <w:rPr>
          <w:rFonts w:hint="eastAsia" w:ascii="宋体" w:hAnsi="宋体" w:eastAsia="宋体" w:cs="宋体"/>
          <w:b/>
          <w:bCs/>
          <w:spacing w:val="5"/>
          <w:sz w:val="35"/>
          <w:szCs w:val="35"/>
          <w:lang w:eastAsia="zh-CN"/>
        </w:rPr>
        <w:t>日期：</w:t>
      </w:r>
      <w:r>
        <w:rPr>
          <w:rFonts w:ascii="宋体" w:hAnsi="宋体" w:eastAsia="宋体" w:cs="宋体"/>
          <w:b/>
          <w:bCs/>
          <w:spacing w:val="5"/>
          <w:sz w:val="35"/>
          <w:szCs w:val="35"/>
          <w:lang w:eastAsia="zh-CN"/>
        </w:rPr>
        <w:t>二〇二五年</w:t>
      </w:r>
      <w:r>
        <w:rPr>
          <w:rFonts w:hint="eastAsia" w:ascii="宋体" w:hAnsi="宋体" w:eastAsia="宋体" w:cs="宋体"/>
          <w:b/>
          <w:bCs/>
          <w:spacing w:val="5"/>
          <w:sz w:val="35"/>
          <w:szCs w:val="35"/>
          <w:lang w:val="en-US" w:eastAsia="zh-CN"/>
        </w:rPr>
        <w:t>十二</w:t>
      </w:r>
      <w:r>
        <w:rPr>
          <w:rFonts w:ascii="宋体" w:hAnsi="宋体" w:eastAsia="宋体" w:cs="宋体"/>
          <w:b/>
          <w:bCs/>
          <w:spacing w:val="5"/>
          <w:sz w:val="35"/>
          <w:szCs w:val="35"/>
          <w:lang w:eastAsia="zh-CN"/>
        </w:rPr>
        <w:t>月</w:t>
      </w:r>
    </w:p>
    <w:p>
      <w:pPr>
        <w:rPr>
          <w:rFonts w:ascii="宋体" w:hAnsi="宋体" w:eastAsia="宋体" w:cs="宋体"/>
          <w:b/>
          <w:bCs/>
          <w:spacing w:val="5"/>
          <w:sz w:val="31"/>
          <w:szCs w:val="31"/>
          <w:lang w:eastAsia="zh-CN"/>
        </w:rPr>
      </w:pPr>
    </w:p>
    <w:p>
      <w:pPr>
        <w:keepNext w:val="0"/>
        <w:keepLines w:val="0"/>
        <w:pageBreakBefore w:val="0"/>
        <w:widowControl/>
        <w:kinsoku w:val="0"/>
        <w:wordWrap/>
        <w:overflowPunct/>
        <w:topLinePunct w:val="0"/>
        <w:autoSpaceDE w:val="0"/>
        <w:autoSpaceDN w:val="0"/>
        <w:bidi w:val="0"/>
        <w:adjustRightInd w:val="0"/>
        <w:snapToGrid w:val="0"/>
        <w:spacing w:before="402" w:line="224" w:lineRule="auto"/>
        <w:ind w:left="3135"/>
        <w:textAlignment w:val="baseline"/>
        <w:outlineLvl w:val="0"/>
        <w:rPr>
          <w:rFonts w:ascii="宋体" w:hAnsi="宋体" w:eastAsia="宋体" w:cs="宋体"/>
          <w:b/>
          <w:bCs/>
          <w:spacing w:val="5"/>
          <w:sz w:val="31"/>
          <w:szCs w:val="31"/>
          <w:lang w:eastAsia="zh-CN"/>
        </w:rPr>
        <w:sectPr>
          <w:headerReference r:id="rId3" w:type="default"/>
          <w:pgSz w:w="11906" w:h="16839"/>
          <w:pgMar w:top="1655" w:right="1785" w:bottom="1429" w:left="1785" w:header="1134" w:footer="0" w:gutter="0"/>
          <w:pgNumType w:fmt="decimal" w:start="1"/>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402" w:line="224" w:lineRule="auto"/>
        <w:ind w:left="3135"/>
        <w:textAlignment w:val="baseline"/>
        <w:outlineLvl w:val="0"/>
        <w:rPr>
          <w:rFonts w:hint="eastAsia" w:ascii="宋体" w:hAnsi="宋体" w:eastAsia="宋体" w:cs="宋体"/>
          <w:sz w:val="31"/>
          <w:szCs w:val="31"/>
          <w:lang w:eastAsia="zh-CN"/>
        </w:rPr>
      </w:pPr>
      <w:r>
        <w:rPr>
          <w:rFonts w:ascii="宋体" w:hAnsi="宋体" w:eastAsia="宋体" w:cs="宋体"/>
          <w:b/>
          <w:bCs/>
          <w:spacing w:val="5"/>
          <w:sz w:val="31"/>
          <w:szCs w:val="31"/>
          <w:lang w:eastAsia="zh-CN"/>
        </w:rPr>
        <w:t>第一章</w:t>
      </w:r>
      <w:r>
        <w:rPr>
          <w:rFonts w:ascii="宋体" w:hAnsi="宋体" w:eastAsia="宋体" w:cs="宋体"/>
          <w:spacing w:val="5"/>
          <w:sz w:val="31"/>
          <w:szCs w:val="31"/>
          <w:lang w:eastAsia="zh-CN"/>
        </w:rPr>
        <w:t xml:space="preserve"> </w:t>
      </w:r>
      <w:r>
        <w:rPr>
          <w:rFonts w:ascii="宋体" w:hAnsi="宋体" w:eastAsia="宋体" w:cs="宋体"/>
          <w:b/>
          <w:bCs/>
          <w:spacing w:val="5"/>
          <w:sz w:val="31"/>
          <w:szCs w:val="31"/>
          <w:lang w:eastAsia="zh-CN"/>
        </w:rPr>
        <w:t>邀标函</w:t>
      </w:r>
    </w:p>
    <w:p>
      <w:pPr>
        <w:keepNext w:val="0"/>
        <w:keepLines w:val="0"/>
        <w:pageBreakBefore w:val="0"/>
        <w:widowControl/>
        <w:kinsoku w:val="0"/>
        <w:wordWrap/>
        <w:overflowPunct/>
        <w:topLinePunct w:val="0"/>
        <w:autoSpaceDE w:val="0"/>
        <w:autoSpaceDN w:val="0"/>
        <w:bidi w:val="0"/>
        <w:adjustRightInd w:val="0"/>
        <w:snapToGrid w:val="0"/>
        <w:spacing w:before="172" w:line="360" w:lineRule="auto"/>
        <w:jc w:val="both"/>
        <w:textAlignment w:val="baseline"/>
        <w:rPr>
          <w:rFonts w:hint="eastAsia" w:ascii="宋体" w:hAnsi="宋体" w:eastAsia="宋体" w:cs="宋体"/>
          <w:color w:val="auto"/>
          <w:sz w:val="28"/>
          <w:szCs w:val="28"/>
          <w:lang w:eastAsia="zh-CN"/>
        </w:rPr>
      </w:pPr>
      <w:r>
        <w:rPr>
          <w:rFonts w:ascii="宋体" w:hAnsi="宋体" w:eastAsia="宋体" w:cs="宋体"/>
          <w:color w:val="auto"/>
          <w:spacing w:val="-3"/>
          <w:sz w:val="28"/>
          <w:szCs w:val="28"/>
          <w:lang w:eastAsia="zh-CN"/>
        </w:rPr>
        <w:t>日    期：2025</w:t>
      </w:r>
      <w:r>
        <w:rPr>
          <w:rFonts w:ascii="宋体" w:hAnsi="宋体" w:eastAsia="宋体" w:cs="宋体"/>
          <w:color w:val="auto"/>
          <w:spacing w:val="-57"/>
          <w:sz w:val="28"/>
          <w:szCs w:val="28"/>
          <w:lang w:eastAsia="zh-CN"/>
        </w:rPr>
        <w:t xml:space="preserve"> </w:t>
      </w:r>
      <w:r>
        <w:rPr>
          <w:rFonts w:ascii="宋体" w:hAnsi="宋体" w:eastAsia="宋体" w:cs="宋体"/>
          <w:color w:val="auto"/>
          <w:spacing w:val="-3"/>
          <w:sz w:val="28"/>
          <w:szCs w:val="28"/>
          <w:lang w:eastAsia="zh-CN"/>
        </w:rPr>
        <w:t>年</w:t>
      </w:r>
      <w:r>
        <w:rPr>
          <w:rFonts w:hint="eastAsia" w:ascii="宋体" w:hAnsi="宋体" w:eastAsia="宋体" w:cs="宋体"/>
          <w:color w:val="auto"/>
          <w:spacing w:val="-3"/>
          <w:sz w:val="28"/>
          <w:szCs w:val="28"/>
          <w:lang w:val="en-US" w:eastAsia="zh-CN"/>
        </w:rPr>
        <w:t xml:space="preserve"> 12 </w:t>
      </w:r>
      <w:r>
        <w:rPr>
          <w:rFonts w:ascii="宋体" w:hAnsi="宋体" w:eastAsia="宋体" w:cs="宋体"/>
          <w:color w:val="auto"/>
          <w:spacing w:val="-3"/>
          <w:sz w:val="28"/>
          <w:szCs w:val="28"/>
          <w:lang w:eastAsia="zh-CN"/>
        </w:rPr>
        <w:t>月</w:t>
      </w:r>
      <w:r>
        <w:rPr>
          <w:rFonts w:hint="eastAsia" w:ascii="宋体" w:hAnsi="宋体" w:eastAsia="宋体" w:cs="宋体"/>
          <w:color w:val="auto"/>
          <w:spacing w:val="-3"/>
          <w:sz w:val="28"/>
          <w:szCs w:val="28"/>
          <w:lang w:val="en-US" w:eastAsia="zh-CN"/>
        </w:rPr>
        <w:t xml:space="preserve"> 29 </w:t>
      </w:r>
      <w:r>
        <w:rPr>
          <w:rFonts w:ascii="宋体" w:hAnsi="宋体" w:eastAsia="宋体" w:cs="宋体"/>
          <w:color w:val="auto"/>
          <w:spacing w:val="-4"/>
          <w:sz w:val="28"/>
          <w:szCs w:val="28"/>
          <w:lang w:eastAsia="zh-CN"/>
        </w:rPr>
        <w:t>日</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4" w:right="76" w:firstLine="537"/>
        <w:textAlignment w:val="baseline"/>
        <w:rPr>
          <w:rFonts w:hint="eastAsia" w:ascii="宋体" w:hAnsi="宋体" w:eastAsia="宋体" w:cs="宋体"/>
          <w:sz w:val="28"/>
          <w:szCs w:val="28"/>
          <w:lang w:eastAsia="zh-CN"/>
        </w:rPr>
      </w:pPr>
      <w:r>
        <w:rPr>
          <w:rFonts w:ascii="宋体" w:hAnsi="宋体" w:eastAsia="宋体" w:cs="宋体"/>
          <w:spacing w:val="-4"/>
          <w:sz w:val="28"/>
          <w:szCs w:val="28"/>
          <w:lang w:eastAsia="zh-CN"/>
        </w:rPr>
        <w:t>邀标人经过初步考察和筛选，现邀请贵单位为</w:t>
      </w:r>
      <w:r>
        <w:rPr>
          <w:rFonts w:hint="eastAsia" w:ascii="宋体" w:hAnsi="宋体" w:eastAsia="宋体" w:cs="宋体"/>
          <w:spacing w:val="-4"/>
          <w:sz w:val="28"/>
          <w:szCs w:val="28"/>
          <w:u w:val="single"/>
          <w:lang w:eastAsia="zh-CN"/>
        </w:rPr>
        <w:t>湖北丽康源环保科技有限公司</w:t>
      </w:r>
      <w:r>
        <w:rPr>
          <w:rFonts w:hint="eastAsia" w:ascii="宋体" w:hAnsi="宋体" w:eastAsia="宋体" w:cs="宋体"/>
          <w:spacing w:val="1"/>
          <w:sz w:val="28"/>
          <w:szCs w:val="28"/>
          <w:u w:val="single"/>
          <w:lang w:val="en-US" w:eastAsia="zh-CN"/>
        </w:rPr>
        <w:t>2026年度危险货物专项运输服务（洪湖林清线）项目</w:t>
      </w:r>
      <w:r>
        <w:rPr>
          <w:rFonts w:ascii="宋体" w:hAnsi="宋体" w:eastAsia="宋体" w:cs="宋体"/>
          <w:spacing w:val="1"/>
          <w:sz w:val="28"/>
          <w:szCs w:val="28"/>
          <w:lang w:eastAsia="zh-CN"/>
        </w:rPr>
        <w:t>投标单位之一。</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5"/>
        <w:textAlignment w:val="baseline"/>
        <w:rPr>
          <w:rFonts w:hint="eastAsia" w:ascii="宋体" w:hAnsi="宋体" w:eastAsia="宋体" w:cs="宋体"/>
          <w:sz w:val="28"/>
          <w:szCs w:val="28"/>
          <w:lang w:eastAsia="zh-CN"/>
        </w:rPr>
      </w:pPr>
      <w:r>
        <w:rPr>
          <w:rFonts w:ascii="宋体" w:hAnsi="宋体" w:eastAsia="宋体" w:cs="宋体"/>
          <w:color w:val="333333"/>
          <w:spacing w:val="-3"/>
          <w:sz w:val="28"/>
          <w:szCs w:val="28"/>
          <w:lang w:eastAsia="zh-CN"/>
        </w:rPr>
        <w:t>1.项目概况与招标范围</w:t>
      </w:r>
    </w:p>
    <w:p>
      <w:pPr>
        <w:keepNext w:val="0"/>
        <w:keepLines w:val="0"/>
        <w:pageBreakBefore w:val="0"/>
        <w:widowControl/>
        <w:kinsoku w:val="0"/>
        <w:wordWrap/>
        <w:overflowPunct/>
        <w:topLinePunct w:val="0"/>
        <w:autoSpaceDE w:val="0"/>
        <w:autoSpaceDN w:val="0"/>
        <w:bidi w:val="0"/>
        <w:adjustRightInd w:val="0"/>
        <w:snapToGrid w:val="0"/>
        <w:spacing w:line="360" w:lineRule="auto"/>
        <w:ind w:left="378" w:leftChars="0" w:hanging="378" w:hangingChars="140"/>
        <w:textAlignment w:val="baseline"/>
        <w:rPr>
          <w:rFonts w:hint="eastAsia" w:ascii="宋体" w:hAnsi="宋体" w:eastAsia="宋体" w:cs="宋体"/>
          <w:sz w:val="28"/>
          <w:szCs w:val="28"/>
          <w:lang w:eastAsia="zh-CN"/>
        </w:rPr>
      </w:pPr>
      <w:r>
        <w:rPr>
          <w:rFonts w:ascii="宋体" w:hAnsi="宋体" w:eastAsia="宋体" w:cs="宋体"/>
          <w:color w:val="333333"/>
          <w:spacing w:val="-5"/>
          <w:sz w:val="28"/>
          <w:szCs w:val="28"/>
          <w:lang w:eastAsia="zh-CN"/>
        </w:rPr>
        <w:t>1.1</w:t>
      </w:r>
      <w:r>
        <w:rPr>
          <w:rFonts w:ascii="宋体" w:hAnsi="宋体" w:eastAsia="宋体" w:cs="宋体"/>
          <w:color w:val="333333"/>
          <w:spacing w:val="-53"/>
          <w:sz w:val="28"/>
          <w:szCs w:val="28"/>
          <w:lang w:eastAsia="zh-CN"/>
        </w:rPr>
        <w:t xml:space="preserve"> </w:t>
      </w:r>
      <w:r>
        <w:rPr>
          <w:rFonts w:ascii="宋体" w:hAnsi="宋体" w:eastAsia="宋体" w:cs="宋体"/>
          <w:color w:val="333333"/>
          <w:spacing w:val="-5"/>
          <w:sz w:val="28"/>
          <w:szCs w:val="28"/>
          <w:lang w:eastAsia="zh-CN"/>
        </w:rPr>
        <w:t>项目基本情况：</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5" w:right="76" w:firstLine="561"/>
        <w:jc w:val="both"/>
        <w:textAlignment w:val="baseline"/>
        <w:rPr>
          <w:rFonts w:hint="eastAsia" w:ascii="宋体" w:hAnsi="宋体" w:eastAsia="宋体" w:cs="宋体"/>
          <w:sz w:val="28"/>
          <w:szCs w:val="28"/>
          <w:lang w:eastAsia="zh-CN"/>
        </w:rPr>
      </w:pPr>
      <w:r>
        <w:rPr>
          <w:rFonts w:hint="eastAsia" w:ascii="宋体" w:hAnsi="宋体" w:eastAsia="宋体" w:cs="宋体"/>
          <w:color w:val="333333"/>
          <w:spacing w:val="-2"/>
          <w:sz w:val="28"/>
          <w:szCs w:val="28"/>
          <w:lang w:val="en-US" w:eastAsia="zh-CN"/>
        </w:rPr>
        <w:t>根据我单位2026年业务需要，现需</w:t>
      </w:r>
      <w:r>
        <w:rPr>
          <w:rFonts w:ascii="宋体" w:hAnsi="宋体" w:eastAsia="宋体" w:cs="宋体"/>
          <w:color w:val="333333"/>
          <w:spacing w:val="-2"/>
          <w:sz w:val="28"/>
          <w:szCs w:val="28"/>
          <w:lang w:eastAsia="zh-CN"/>
        </w:rPr>
        <w:t>符合条件和资质的供应</w:t>
      </w:r>
      <w:r>
        <w:rPr>
          <w:rFonts w:ascii="宋体" w:hAnsi="宋体" w:eastAsia="宋体" w:cs="宋体"/>
          <w:color w:val="333333"/>
          <w:spacing w:val="-4"/>
          <w:sz w:val="28"/>
          <w:szCs w:val="28"/>
          <w:lang w:eastAsia="zh-CN"/>
        </w:rPr>
        <w:t>商提供</w:t>
      </w:r>
      <w:r>
        <w:rPr>
          <w:rFonts w:hint="eastAsia" w:ascii="宋体" w:hAnsi="宋体" w:eastAsia="宋体" w:cs="宋体"/>
          <w:color w:val="333333"/>
          <w:spacing w:val="-4"/>
          <w:sz w:val="28"/>
          <w:szCs w:val="28"/>
          <w:lang w:val="en-US" w:eastAsia="zh-CN"/>
        </w:rPr>
        <w:t>危险货物</w:t>
      </w:r>
      <w:r>
        <w:rPr>
          <w:rFonts w:ascii="宋体" w:hAnsi="宋体" w:eastAsia="宋体" w:cs="宋体"/>
          <w:color w:val="333333"/>
          <w:spacing w:val="-4"/>
          <w:sz w:val="28"/>
          <w:szCs w:val="28"/>
          <w:lang w:eastAsia="zh-CN"/>
        </w:rPr>
        <w:t>公路运输服务。现拟通过</w:t>
      </w:r>
      <w:r>
        <w:rPr>
          <w:rFonts w:hint="eastAsia" w:ascii="宋体" w:hAnsi="宋体" w:eastAsia="宋体" w:cs="宋体"/>
          <w:color w:val="333333"/>
          <w:spacing w:val="-4"/>
          <w:sz w:val="28"/>
          <w:szCs w:val="28"/>
          <w:lang w:val="en-US" w:eastAsia="zh-CN"/>
        </w:rPr>
        <w:t>询价采购</w:t>
      </w:r>
      <w:r>
        <w:rPr>
          <w:rFonts w:ascii="宋体" w:hAnsi="宋体" w:eastAsia="宋体" w:cs="宋体"/>
          <w:color w:val="333333"/>
          <w:spacing w:val="-4"/>
          <w:sz w:val="28"/>
          <w:szCs w:val="28"/>
          <w:lang w:eastAsia="zh-CN"/>
        </w:rPr>
        <w:t>方式选择符合条件的</w:t>
      </w:r>
      <w:r>
        <w:rPr>
          <w:rFonts w:ascii="宋体" w:hAnsi="宋体" w:eastAsia="宋体" w:cs="宋体"/>
          <w:spacing w:val="-4"/>
          <w:sz w:val="28"/>
          <w:szCs w:val="28"/>
          <w:lang w:eastAsia="zh-CN"/>
        </w:rPr>
        <w:t>承运商。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3" w:leftChars="0" w:hanging="23" w:firstLineChars="0"/>
        <w:jc w:val="both"/>
        <w:textAlignment w:val="baseline"/>
        <w:rPr>
          <w:rFonts w:ascii="宋体" w:hAnsi="宋体" w:eastAsia="宋体" w:cs="宋体"/>
          <w:spacing w:val="-2"/>
          <w:sz w:val="28"/>
          <w:szCs w:val="28"/>
          <w:lang w:eastAsia="zh-CN"/>
        </w:rPr>
      </w:pPr>
      <w:r>
        <w:rPr>
          <w:rFonts w:ascii="宋体" w:hAnsi="宋体" w:eastAsia="宋体" w:cs="宋体"/>
          <w:spacing w:val="-2"/>
          <w:sz w:val="28"/>
          <w:szCs w:val="28"/>
          <w:lang w:eastAsia="zh-CN"/>
        </w:rPr>
        <w:t>1.2</w:t>
      </w:r>
      <w:r>
        <w:rPr>
          <w:rFonts w:ascii="宋体" w:hAnsi="宋体" w:eastAsia="宋体" w:cs="宋体"/>
          <w:spacing w:val="-60"/>
          <w:sz w:val="28"/>
          <w:szCs w:val="28"/>
          <w:lang w:eastAsia="zh-CN"/>
        </w:rPr>
        <w:t xml:space="preserve"> </w:t>
      </w:r>
      <w:r>
        <w:rPr>
          <w:rFonts w:ascii="宋体" w:hAnsi="宋体" w:eastAsia="宋体" w:cs="宋体"/>
          <w:spacing w:val="-2"/>
          <w:sz w:val="28"/>
          <w:szCs w:val="28"/>
          <w:lang w:eastAsia="zh-CN"/>
        </w:rPr>
        <w:t>招标范围：</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3" w:leftChars="0" w:firstLine="617" w:firstLineChars="0"/>
        <w:jc w:val="both"/>
        <w:textAlignment w:val="baseline"/>
        <w:rPr>
          <w:rFonts w:hint="eastAsia" w:ascii="宋体" w:hAnsi="宋体" w:eastAsia="宋体" w:cs="宋体"/>
          <w:sz w:val="28"/>
          <w:szCs w:val="28"/>
          <w:lang w:eastAsia="zh-CN"/>
        </w:rPr>
      </w:pPr>
      <w:r>
        <w:rPr>
          <w:rFonts w:ascii="宋体" w:hAnsi="宋体" w:eastAsia="宋体" w:cs="宋体"/>
          <w:spacing w:val="-2"/>
          <w:sz w:val="28"/>
          <w:szCs w:val="28"/>
          <w:lang w:eastAsia="zh-CN"/>
        </w:rPr>
        <w:t>本项目需要国内符合</w:t>
      </w:r>
      <w:r>
        <w:rPr>
          <w:rFonts w:hint="eastAsia" w:ascii="宋体" w:hAnsi="宋体" w:eastAsia="宋体" w:cs="宋体"/>
          <w:b/>
          <w:bCs/>
          <w:spacing w:val="-10"/>
          <w:sz w:val="28"/>
          <w:szCs w:val="28"/>
          <w:lang w:val="en-US" w:eastAsia="zh-CN"/>
        </w:rPr>
        <w:t>危险货物</w:t>
      </w:r>
      <w:r>
        <w:rPr>
          <w:rFonts w:ascii="宋体" w:hAnsi="宋体" w:eastAsia="宋体" w:cs="宋体"/>
          <w:spacing w:val="-3"/>
          <w:sz w:val="28"/>
          <w:szCs w:val="28"/>
          <w:lang w:eastAsia="zh-CN"/>
        </w:rPr>
        <w:t>运输条件的物流企</w:t>
      </w:r>
      <w:r>
        <w:rPr>
          <w:rFonts w:ascii="宋体" w:hAnsi="宋体" w:eastAsia="宋体" w:cs="宋体"/>
          <w:spacing w:val="-10"/>
          <w:sz w:val="28"/>
          <w:szCs w:val="28"/>
          <w:lang w:eastAsia="zh-CN"/>
        </w:rPr>
        <w:t>业，为</w:t>
      </w:r>
      <w:r>
        <w:rPr>
          <w:rFonts w:hint="eastAsia" w:ascii="宋体" w:hAnsi="宋体" w:eastAsia="宋体" w:cs="宋体"/>
          <w:spacing w:val="-10"/>
          <w:sz w:val="28"/>
          <w:szCs w:val="28"/>
          <w:lang w:eastAsia="zh-CN"/>
        </w:rPr>
        <w:t>湖北丽康源环保科技有限公司</w:t>
      </w:r>
      <w:r>
        <w:rPr>
          <w:rFonts w:ascii="宋体" w:hAnsi="宋体" w:eastAsia="宋体" w:cs="宋体"/>
          <w:spacing w:val="-10"/>
          <w:sz w:val="28"/>
          <w:szCs w:val="28"/>
          <w:lang w:eastAsia="zh-CN"/>
        </w:rPr>
        <w:t>提供</w:t>
      </w:r>
      <w:r>
        <w:rPr>
          <w:rFonts w:hint="eastAsia" w:ascii="宋体" w:hAnsi="宋体" w:eastAsia="宋体" w:cs="宋体"/>
          <w:b/>
          <w:bCs/>
          <w:spacing w:val="-10"/>
          <w:sz w:val="28"/>
          <w:szCs w:val="28"/>
          <w:lang w:val="en-US" w:eastAsia="zh-CN"/>
        </w:rPr>
        <w:t>危险货物</w:t>
      </w:r>
      <w:r>
        <w:rPr>
          <w:rFonts w:ascii="宋体" w:hAnsi="宋体" w:eastAsia="宋体" w:cs="宋体"/>
          <w:b/>
          <w:bCs/>
          <w:spacing w:val="-10"/>
          <w:sz w:val="28"/>
          <w:szCs w:val="28"/>
          <w:lang w:eastAsia="zh-CN"/>
        </w:rPr>
        <w:t>公路运输服务</w:t>
      </w:r>
      <w:r>
        <w:rPr>
          <w:rFonts w:hint="eastAsia" w:ascii="宋体" w:hAnsi="宋体" w:eastAsia="宋体" w:cs="宋体"/>
          <w:spacing w:val="-10"/>
          <w:sz w:val="28"/>
          <w:szCs w:val="28"/>
          <w:lang w:eastAsia="zh-CN"/>
        </w:rPr>
        <w:t>，</w:t>
      </w:r>
      <w:r>
        <w:rPr>
          <w:rFonts w:hint="eastAsia" w:ascii="宋体" w:hAnsi="宋体" w:eastAsia="宋体" w:cs="宋体"/>
          <w:b/>
          <w:bCs/>
          <w:color w:val="auto"/>
          <w:spacing w:val="1"/>
          <w:sz w:val="28"/>
          <w:szCs w:val="28"/>
          <w:lang w:val="en-US" w:eastAsia="zh-CN"/>
        </w:rPr>
        <w:t>承运数量以</w:t>
      </w:r>
      <w:r>
        <w:rPr>
          <w:rFonts w:ascii="宋体" w:hAnsi="宋体" w:eastAsia="宋体" w:cs="宋体"/>
          <w:b/>
          <w:bCs/>
          <w:color w:val="auto"/>
          <w:spacing w:val="-2"/>
          <w:sz w:val="28"/>
          <w:szCs w:val="28"/>
          <w:lang w:eastAsia="zh-CN"/>
        </w:rPr>
        <w:t>服务期间实际承运数量为准，招标人不承诺、不保证最低工作量</w:t>
      </w:r>
      <w:r>
        <w:rPr>
          <w:rFonts w:ascii="宋体" w:hAnsi="宋体" w:eastAsia="宋体" w:cs="宋体"/>
          <w:color w:val="333333"/>
          <w:spacing w:val="-2"/>
          <w:sz w:val="28"/>
          <w:szCs w:val="28"/>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664"/>
        <w:textAlignment w:val="baseline"/>
        <w:rPr>
          <w:rFonts w:hint="default" w:ascii="宋体" w:hAnsi="宋体" w:eastAsia="宋体" w:cs="宋体"/>
          <w:sz w:val="28"/>
          <w:szCs w:val="28"/>
          <w:lang w:val="en-US" w:eastAsia="zh-CN"/>
        </w:rPr>
      </w:pPr>
      <w:r>
        <w:rPr>
          <w:rFonts w:ascii="宋体" w:hAnsi="宋体" w:eastAsia="宋体" w:cs="宋体"/>
          <w:spacing w:val="-1"/>
          <w:sz w:val="28"/>
          <w:szCs w:val="28"/>
          <w:lang w:eastAsia="zh-CN"/>
        </w:rPr>
        <w:t>标的货物</w:t>
      </w:r>
      <w:r>
        <w:rPr>
          <w:rFonts w:hint="eastAsia" w:ascii="宋体" w:hAnsi="宋体" w:eastAsia="宋体" w:cs="宋体"/>
          <w:spacing w:val="-1"/>
          <w:sz w:val="28"/>
          <w:szCs w:val="28"/>
          <w:lang w:eastAsia="zh-CN"/>
        </w:rPr>
        <w:t>：</w:t>
      </w:r>
      <w:r>
        <w:rPr>
          <w:rFonts w:hint="eastAsia" w:ascii="宋体" w:hAnsi="宋体" w:eastAsia="宋体" w:cs="宋体"/>
          <w:spacing w:val="-1"/>
          <w:sz w:val="28"/>
          <w:szCs w:val="28"/>
          <w:lang w:val="en-US" w:eastAsia="zh-CN"/>
        </w:rPr>
        <w:t>生活垃圾焚烧飞灰</w:t>
      </w:r>
    </w:p>
    <w:p>
      <w:pPr>
        <w:keepNext w:val="0"/>
        <w:keepLines w:val="0"/>
        <w:pageBreakBefore w:val="0"/>
        <w:widowControl/>
        <w:kinsoku w:val="0"/>
        <w:wordWrap/>
        <w:overflowPunct/>
        <w:topLinePunct w:val="0"/>
        <w:autoSpaceDE w:val="0"/>
        <w:autoSpaceDN w:val="0"/>
        <w:bidi w:val="0"/>
        <w:adjustRightInd w:val="0"/>
        <w:snapToGrid w:val="0"/>
        <w:spacing w:line="360" w:lineRule="auto"/>
        <w:ind w:left="663"/>
        <w:textAlignment w:val="baseline"/>
        <w:rPr>
          <w:rFonts w:hint="eastAsia" w:ascii="宋体" w:hAnsi="宋体" w:eastAsia="宋体" w:cs="宋体"/>
          <w:sz w:val="28"/>
          <w:szCs w:val="28"/>
          <w:lang w:eastAsia="zh-CN"/>
        </w:rPr>
      </w:pPr>
      <w:r>
        <w:rPr>
          <w:rFonts w:ascii="宋体" w:hAnsi="宋体" w:eastAsia="宋体" w:cs="宋体"/>
          <w:spacing w:val="-2"/>
          <w:sz w:val="28"/>
          <w:szCs w:val="28"/>
          <w:lang w:eastAsia="zh-CN"/>
        </w:rPr>
        <w:t>包装方式为：</w:t>
      </w:r>
      <w:r>
        <w:rPr>
          <w:rFonts w:hint="eastAsia" w:ascii="宋体" w:hAnsi="宋体" w:eastAsia="宋体" w:cs="宋体"/>
          <w:color w:val="000000" w:themeColor="text1"/>
          <w:sz w:val="28"/>
          <w:szCs w:val="28"/>
          <w:highlight w:val="none"/>
          <w:lang w:val="en-US" w:eastAsia="zh-CN"/>
          <w14:textFill>
            <w14:solidFill>
              <w14:schemeClr w14:val="tx1"/>
            </w14:solidFill>
          </w14:textFill>
        </w:rPr>
        <w:t>详见我单位运输时下达的危险废物转移联单</w:t>
      </w:r>
    </w:p>
    <w:p>
      <w:pPr>
        <w:keepNext w:val="0"/>
        <w:keepLines w:val="0"/>
        <w:pageBreakBefore w:val="0"/>
        <w:widowControl/>
        <w:kinsoku w:val="0"/>
        <w:wordWrap/>
        <w:overflowPunct/>
        <w:topLinePunct w:val="0"/>
        <w:autoSpaceDE w:val="0"/>
        <w:autoSpaceDN w:val="0"/>
        <w:bidi w:val="0"/>
        <w:adjustRightInd w:val="0"/>
        <w:snapToGrid w:val="0"/>
        <w:spacing w:line="360" w:lineRule="auto"/>
        <w:ind w:left="663"/>
        <w:textAlignment w:val="baseline"/>
        <w:rPr>
          <w:rFonts w:ascii="宋体" w:hAnsi="宋体" w:eastAsia="宋体" w:cs="宋体"/>
          <w:spacing w:val="-1"/>
          <w:sz w:val="28"/>
          <w:szCs w:val="28"/>
          <w:lang w:eastAsia="zh-CN"/>
        </w:rPr>
      </w:pPr>
      <w:r>
        <w:rPr>
          <w:rFonts w:ascii="宋体" w:hAnsi="宋体" w:eastAsia="宋体" w:cs="宋体"/>
          <w:spacing w:val="-1"/>
          <w:sz w:val="28"/>
          <w:szCs w:val="28"/>
          <w:lang w:eastAsia="zh-CN"/>
        </w:rPr>
        <w:t>运输线路：</w:t>
      </w:r>
    </w:p>
    <w:p>
      <w:pPr>
        <w:keepNext w:val="0"/>
        <w:keepLines w:val="0"/>
        <w:pageBreakBefore w:val="0"/>
        <w:widowControl/>
        <w:kinsoku w:val="0"/>
        <w:wordWrap/>
        <w:overflowPunct/>
        <w:topLinePunct w:val="0"/>
        <w:autoSpaceDE w:val="0"/>
        <w:autoSpaceDN w:val="0"/>
        <w:bidi w:val="0"/>
        <w:adjustRightInd w:val="0"/>
        <w:snapToGrid w:val="0"/>
        <w:spacing w:line="360" w:lineRule="auto"/>
        <w:ind w:left="663"/>
        <w:textAlignment w:val="baseline"/>
        <w:rPr>
          <w:rFonts w:hint="eastAsia" w:ascii="宋体" w:hAnsi="宋体" w:eastAsia="宋体" w:cs="宋体"/>
          <w:spacing w:val="-10"/>
          <w:sz w:val="28"/>
          <w:szCs w:val="28"/>
          <w:lang w:eastAsia="zh-CN"/>
        </w:rPr>
      </w:pPr>
      <w:r>
        <w:rPr>
          <w:rFonts w:hint="eastAsia" w:ascii="宋体" w:hAnsi="宋体" w:eastAsia="宋体" w:cs="宋体"/>
          <w:spacing w:val="-1"/>
          <w:sz w:val="28"/>
          <w:szCs w:val="28"/>
          <w:lang w:val="en-US" w:eastAsia="zh-CN"/>
        </w:rPr>
        <w:t xml:space="preserve">标段一 </w:t>
      </w:r>
      <w:r>
        <w:rPr>
          <w:rFonts w:hint="eastAsia" w:ascii="宋体" w:hAnsi="宋体" w:eastAsia="宋体"/>
          <w:sz w:val="28"/>
          <w:szCs w:val="24"/>
        </w:rPr>
        <w:t>洪湖市乌林镇李桥村</w:t>
      </w:r>
      <w:r>
        <w:rPr>
          <w:rFonts w:hint="eastAsia" w:ascii="宋体" w:hAnsi="宋体" w:eastAsia="宋体"/>
          <w:sz w:val="28"/>
          <w:szCs w:val="24"/>
          <w:lang w:val="en-US" w:eastAsia="zh-CN"/>
        </w:rPr>
        <w:t>-</w:t>
      </w:r>
      <w:r>
        <w:rPr>
          <w:rFonts w:hint="eastAsia" w:ascii="宋体" w:hAnsi="宋体" w:eastAsia="宋体" w:cs="宋体"/>
          <w:spacing w:val="-10"/>
          <w:sz w:val="28"/>
          <w:szCs w:val="28"/>
          <w:lang w:eastAsia="zh-CN"/>
        </w:rPr>
        <w:t>湖北丽康源环保科技有限公司</w:t>
      </w:r>
    </w:p>
    <w:p>
      <w:pPr>
        <w:keepNext w:val="0"/>
        <w:keepLines w:val="0"/>
        <w:pageBreakBefore w:val="0"/>
        <w:widowControl/>
        <w:kinsoku w:val="0"/>
        <w:wordWrap/>
        <w:overflowPunct/>
        <w:topLinePunct w:val="0"/>
        <w:autoSpaceDE w:val="0"/>
        <w:autoSpaceDN w:val="0"/>
        <w:bidi w:val="0"/>
        <w:adjustRightInd w:val="0"/>
        <w:snapToGrid w:val="0"/>
        <w:spacing w:line="360" w:lineRule="auto"/>
        <w:ind w:left="663"/>
        <w:textAlignment w:val="baseline"/>
        <w:rPr>
          <w:rFonts w:hint="default" w:ascii="宋体" w:hAnsi="宋体" w:eastAsia="宋体" w:cs="宋体"/>
          <w:spacing w:val="-10"/>
          <w:sz w:val="28"/>
          <w:szCs w:val="28"/>
          <w:lang w:val="en-US" w:eastAsia="zh-CN"/>
        </w:rPr>
      </w:pPr>
      <w:r>
        <w:rPr>
          <w:rFonts w:hint="eastAsia" w:ascii="宋体" w:hAnsi="宋体" w:eastAsia="宋体" w:cs="宋体"/>
          <w:spacing w:val="-1"/>
          <w:sz w:val="28"/>
          <w:szCs w:val="28"/>
          <w:lang w:val="en-US" w:eastAsia="zh-CN"/>
        </w:rPr>
        <w:t>标段二 洪湖市乌林镇李桥村-</w:t>
      </w:r>
      <w:r>
        <w:rPr>
          <w:rFonts w:hint="eastAsia" w:ascii="宋体" w:hAnsi="宋体" w:eastAsia="宋体" w:cs="宋体"/>
          <w:spacing w:val="-10"/>
          <w:sz w:val="28"/>
          <w:szCs w:val="28"/>
          <w:lang w:val="en-US" w:eastAsia="zh-CN"/>
        </w:rPr>
        <w:t>湖北丽康源化工有限公司</w:t>
      </w:r>
    </w:p>
    <w:p>
      <w:pPr>
        <w:keepNext w:val="0"/>
        <w:keepLines w:val="0"/>
        <w:pageBreakBefore w:val="0"/>
        <w:widowControl/>
        <w:kinsoku w:val="0"/>
        <w:wordWrap/>
        <w:overflowPunct/>
        <w:topLinePunct w:val="0"/>
        <w:autoSpaceDE w:val="0"/>
        <w:autoSpaceDN w:val="0"/>
        <w:bidi w:val="0"/>
        <w:adjustRightInd w:val="0"/>
        <w:snapToGrid w:val="0"/>
        <w:spacing w:line="360" w:lineRule="auto"/>
        <w:ind w:left="665"/>
        <w:textAlignment w:val="baseline"/>
        <w:rPr>
          <w:rFonts w:hint="eastAsia" w:ascii="宋体" w:hAnsi="宋体" w:eastAsia="宋体" w:cs="宋体"/>
          <w:sz w:val="28"/>
          <w:szCs w:val="28"/>
          <w:lang w:eastAsia="zh-CN"/>
        </w:rPr>
      </w:pPr>
      <w:r>
        <w:rPr>
          <w:rFonts w:ascii="宋体" w:hAnsi="宋体" w:eastAsia="宋体" w:cs="宋体"/>
          <w:spacing w:val="-4"/>
          <w:sz w:val="28"/>
          <w:szCs w:val="28"/>
          <w:lang w:eastAsia="zh-CN"/>
        </w:rPr>
        <w:t>预计规模：</w:t>
      </w:r>
      <w:r>
        <w:rPr>
          <w:rFonts w:hint="eastAsia" w:ascii="宋体" w:hAnsi="宋体" w:eastAsia="宋体" w:cs="宋体"/>
          <w:spacing w:val="-4"/>
          <w:sz w:val="28"/>
          <w:szCs w:val="28"/>
          <w:lang w:val="en-US" w:eastAsia="zh-CN"/>
        </w:rPr>
        <w:t xml:space="preserve">标段一 14000吨 ，标段二 1000吨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 w:leftChars="0" w:hanging="5" w:firstLineChars="0"/>
        <w:textAlignment w:val="baseline"/>
        <w:rPr>
          <w:rFonts w:hint="eastAsia" w:ascii="宋体" w:hAnsi="宋体" w:eastAsia="宋体" w:cs="宋体"/>
          <w:sz w:val="28"/>
          <w:szCs w:val="28"/>
          <w:lang w:eastAsia="zh-CN"/>
        </w:rPr>
      </w:pPr>
      <w:r>
        <w:rPr>
          <w:rFonts w:ascii="宋体" w:hAnsi="宋体" w:eastAsia="宋体" w:cs="宋体"/>
          <w:spacing w:val="-2"/>
          <w:sz w:val="28"/>
          <w:szCs w:val="28"/>
          <w:lang w:eastAsia="zh-CN"/>
        </w:rPr>
        <w:t>1.3</w:t>
      </w:r>
      <w:r>
        <w:rPr>
          <w:rFonts w:ascii="宋体" w:hAnsi="宋体" w:eastAsia="宋体" w:cs="宋体"/>
          <w:spacing w:val="-58"/>
          <w:sz w:val="28"/>
          <w:szCs w:val="28"/>
          <w:lang w:eastAsia="zh-CN"/>
        </w:rPr>
        <w:t xml:space="preserve"> </w:t>
      </w:r>
      <w:r>
        <w:rPr>
          <w:rFonts w:ascii="宋体" w:hAnsi="宋体" w:eastAsia="宋体" w:cs="宋体"/>
          <w:spacing w:val="-2"/>
          <w:sz w:val="28"/>
          <w:szCs w:val="28"/>
          <w:lang w:eastAsia="zh-CN"/>
        </w:rPr>
        <w:t>服务期限：</w:t>
      </w:r>
      <w:r>
        <w:rPr>
          <w:rFonts w:hint="eastAsia" w:ascii="宋体" w:hAnsi="宋体" w:eastAsia="宋体" w:cs="宋体"/>
          <w:spacing w:val="-2"/>
          <w:sz w:val="28"/>
          <w:szCs w:val="28"/>
          <w:lang w:val="en-US" w:eastAsia="zh-CN"/>
        </w:rPr>
        <w:t>暂定2026年1月1日—2026年12月31日</w:t>
      </w:r>
      <w:r>
        <w:rPr>
          <w:rFonts w:ascii="宋体" w:hAnsi="宋体" w:eastAsia="宋体" w:cs="宋体"/>
          <w:spacing w:val="-2"/>
          <w:sz w:val="28"/>
          <w:szCs w:val="28"/>
          <w:lang w:eastAsia="zh-CN"/>
        </w:rPr>
        <w:t>，具体运输时间以甲方通知时间为准。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8"/>
        <w:textAlignment w:val="baseline"/>
        <w:rPr>
          <w:rFonts w:hint="default" w:ascii="宋体" w:hAnsi="宋体" w:eastAsia="宋体" w:cs="宋体"/>
          <w:sz w:val="28"/>
          <w:szCs w:val="28"/>
          <w:lang w:val="en-US" w:eastAsia="zh-CN"/>
        </w:rPr>
      </w:pPr>
      <w:r>
        <w:rPr>
          <w:rFonts w:ascii="宋体" w:hAnsi="宋体" w:eastAsia="宋体" w:cs="宋体"/>
          <w:spacing w:val="-3"/>
          <w:sz w:val="28"/>
          <w:szCs w:val="28"/>
          <w:lang w:eastAsia="zh-CN"/>
        </w:rPr>
        <w:t>2.采购文件</w:t>
      </w:r>
      <w:r>
        <w:rPr>
          <w:rFonts w:hint="eastAsia" w:ascii="宋体" w:hAnsi="宋体" w:eastAsia="宋体" w:cs="宋体"/>
          <w:spacing w:val="-3"/>
          <w:sz w:val="28"/>
          <w:szCs w:val="28"/>
          <w:lang w:val="en-US" w:eastAsia="zh-CN"/>
        </w:rPr>
        <w:t>获取方式</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5" w:right="76" w:firstLine="538"/>
        <w:textAlignment w:val="baseline"/>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获取时间：2025年12月29日—2025年12月31日</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5" w:right="76" w:firstLine="538"/>
        <w:textAlignment w:val="baseline"/>
        <w:rPr>
          <w:rFonts w:ascii="宋体" w:hAnsi="宋体" w:eastAsia="宋体" w:cs="宋体"/>
          <w:spacing w:val="-2"/>
          <w:sz w:val="28"/>
          <w:szCs w:val="28"/>
        </w:rPr>
      </w:pPr>
      <w:r>
        <w:rPr>
          <w:rFonts w:hint="eastAsia" w:ascii="宋体" w:hAnsi="宋体" w:eastAsia="宋体" w:cs="宋体"/>
          <w:sz w:val="28"/>
          <w:szCs w:val="28"/>
          <w:lang w:val="en-US" w:eastAsia="zh-CN"/>
        </w:rPr>
        <w:t>投标单位可登录</w:t>
      </w:r>
      <w:r>
        <w:rPr>
          <w:rFonts w:hint="eastAsia" w:ascii="宋体" w:hAnsi="宋体" w:eastAsia="宋体" w:cs="宋体"/>
          <w:b/>
          <w:bCs/>
          <w:sz w:val="28"/>
          <w:szCs w:val="28"/>
          <w:lang w:val="en-US" w:eastAsia="zh-CN"/>
        </w:rPr>
        <w:t>湖北丽源科技股份有限公司（</w:t>
      </w:r>
      <w:r>
        <w:rPr>
          <w:rFonts w:hint="eastAsia" w:ascii="宋体" w:hAnsi="宋体" w:eastAsia="宋体" w:cs="宋体"/>
          <w:b/>
          <w:bCs/>
          <w:sz w:val="28"/>
          <w:szCs w:val="28"/>
        </w:rPr>
        <w:t>https://www.colroot.com</w:t>
      </w:r>
      <w:r>
        <w:rPr>
          <w:rFonts w:hint="eastAsia" w:ascii="宋体" w:hAnsi="宋体" w:eastAsia="宋体" w:cs="宋体"/>
          <w:b/>
          <w:bCs/>
          <w:spacing w:val="-10"/>
          <w:sz w:val="28"/>
          <w:szCs w:val="28"/>
          <w:lang w:val="en-US" w:eastAsia="zh-CN"/>
        </w:rPr>
        <w:t>）官网首页媒体中心-招标公告</w:t>
      </w:r>
      <w:r>
        <w:rPr>
          <w:rFonts w:hint="eastAsia" w:ascii="宋体" w:hAnsi="宋体" w:eastAsia="宋体" w:cs="宋体"/>
          <w:spacing w:val="-10"/>
          <w:sz w:val="28"/>
          <w:szCs w:val="28"/>
          <w:lang w:val="en-US" w:eastAsia="zh-CN"/>
        </w:rPr>
        <w:t>板块下载相应的采购文件；或关注</w:t>
      </w:r>
      <w:r>
        <w:rPr>
          <w:rFonts w:hint="eastAsia" w:ascii="宋体" w:hAnsi="宋体" w:eastAsia="宋体" w:cs="宋体"/>
          <w:b/>
          <w:bCs/>
          <w:sz w:val="28"/>
          <w:szCs w:val="28"/>
          <w:lang w:val="en-US" w:eastAsia="zh-CN"/>
        </w:rPr>
        <w:t>湖北丽源科技股份有限公司微信公众号</w:t>
      </w:r>
      <w:r>
        <w:rPr>
          <w:rFonts w:hint="eastAsia" w:ascii="宋体" w:hAnsi="宋体" w:eastAsia="宋体" w:cs="宋体"/>
          <w:sz w:val="28"/>
          <w:szCs w:val="28"/>
          <w:lang w:val="en-US" w:eastAsia="zh-CN"/>
        </w:rPr>
        <w:t>，在相应推文中下载采购文件。</w:t>
      </w:r>
    </w:p>
    <w:p>
      <w:pPr>
        <w:keepNext w:val="0"/>
        <w:keepLines w:val="0"/>
        <w:pageBreakBefore w:val="0"/>
        <w:widowControl/>
        <w:kinsoku w:val="0"/>
        <w:wordWrap/>
        <w:overflowPunct/>
        <w:topLinePunct w:val="0"/>
        <w:autoSpaceDE w:val="0"/>
        <w:autoSpaceDN w:val="0"/>
        <w:bidi w:val="0"/>
        <w:adjustRightInd w:val="0"/>
        <w:snapToGrid w:val="0"/>
        <w:spacing w:before="0" w:beforeLines="100" w:line="360" w:lineRule="auto"/>
        <w:textAlignment w:val="baseline"/>
        <w:rPr>
          <w:rFonts w:ascii="宋体" w:hAnsi="宋体" w:eastAsia="宋体" w:cs="宋体"/>
          <w:spacing w:val="-2"/>
          <w:sz w:val="28"/>
          <w:szCs w:val="28"/>
          <w:lang w:eastAsia="zh-CN"/>
        </w:rPr>
      </w:pPr>
      <w:r>
        <w:rPr>
          <w:rFonts w:ascii="宋体" w:hAnsi="宋体" w:eastAsia="宋体" w:cs="宋体"/>
          <w:spacing w:val="-2"/>
          <w:sz w:val="28"/>
          <w:szCs w:val="28"/>
        </w:rPr>
        <w:t>3.投标截止时间</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54" w:firstLineChars="200"/>
        <w:textAlignment w:val="baseline"/>
        <w:rPr>
          <w:rFonts w:ascii="宋体" w:hAnsi="宋体" w:eastAsia="宋体" w:cs="宋体"/>
          <w:color w:val="auto"/>
          <w:spacing w:val="-3"/>
          <w:sz w:val="28"/>
          <w:szCs w:val="28"/>
          <w:lang w:eastAsia="zh-CN"/>
        </w:rPr>
      </w:pPr>
      <w:r>
        <w:rPr>
          <w:rFonts w:ascii="宋体" w:hAnsi="宋体" w:eastAsia="宋体" w:cs="宋体"/>
          <w:b/>
          <w:bCs/>
          <w:color w:val="auto"/>
          <w:spacing w:val="-2"/>
          <w:sz w:val="28"/>
          <w:szCs w:val="28"/>
          <w:lang w:eastAsia="zh-CN"/>
        </w:rPr>
        <w:t>投标文件应于</w:t>
      </w:r>
      <w:r>
        <w:rPr>
          <w:rFonts w:ascii="宋体" w:hAnsi="宋体" w:eastAsia="宋体" w:cs="宋体"/>
          <w:b/>
          <w:bCs/>
          <w:color w:val="auto"/>
          <w:spacing w:val="-56"/>
          <w:sz w:val="28"/>
          <w:szCs w:val="28"/>
          <w:lang w:eastAsia="zh-CN"/>
        </w:rPr>
        <w:t xml:space="preserve"> </w:t>
      </w:r>
      <w:r>
        <w:rPr>
          <w:rFonts w:hint="eastAsia" w:ascii="宋体" w:hAnsi="宋体" w:eastAsia="宋体" w:cs="宋体"/>
          <w:b/>
          <w:bCs/>
          <w:color w:val="FF0000"/>
          <w:spacing w:val="-2"/>
          <w:sz w:val="28"/>
          <w:szCs w:val="28"/>
          <w:u w:val="single"/>
          <w:lang w:val="en-US" w:eastAsia="zh-CN"/>
        </w:rPr>
        <w:t xml:space="preserve"> 2025 </w:t>
      </w:r>
      <w:r>
        <w:rPr>
          <w:rFonts w:ascii="宋体" w:hAnsi="宋体" w:eastAsia="宋体" w:cs="宋体"/>
          <w:b/>
          <w:bCs/>
          <w:color w:val="FF0000"/>
          <w:spacing w:val="-2"/>
          <w:sz w:val="28"/>
          <w:szCs w:val="28"/>
          <w:u w:val="single"/>
          <w:lang w:eastAsia="zh-CN"/>
        </w:rPr>
        <w:t>年</w:t>
      </w:r>
      <w:r>
        <w:rPr>
          <w:rFonts w:hint="eastAsia" w:ascii="宋体" w:hAnsi="宋体" w:eastAsia="宋体" w:cs="宋体"/>
          <w:b/>
          <w:bCs/>
          <w:color w:val="FF0000"/>
          <w:spacing w:val="-2"/>
          <w:sz w:val="28"/>
          <w:szCs w:val="28"/>
          <w:u w:val="single"/>
          <w:lang w:val="en-US" w:eastAsia="zh-CN"/>
        </w:rPr>
        <w:t xml:space="preserve"> 12 </w:t>
      </w:r>
      <w:r>
        <w:rPr>
          <w:rFonts w:ascii="宋体" w:hAnsi="宋体" w:eastAsia="宋体" w:cs="宋体"/>
          <w:b/>
          <w:bCs/>
          <w:color w:val="FF0000"/>
          <w:spacing w:val="-2"/>
          <w:sz w:val="28"/>
          <w:szCs w:val="28"/>
          <w:u w:val="single"/>
          <w:lang w:eastAsia="zh-CN"/>
        </w:rPr>
        <w:t>月</w:t>
      </w:r>
      <w:r>
        <w:rPr>
          <w:rFonts w:hint="eastAsia" w:ascii="宋体" w:hAnsi="宋体" w:eastAsia="宋体" w:cs="宋体"/>
          <w:b/>
          <w:bCs/>
          <w:color w:val="FF0000"/>
          <w:spacing w:val="-2"/>
          <w:sz w:val="28"/>
          <w:szCs w:val="28"/>
          <w:u w:val="single"/>
          <w:lang w:val="en-US" w:eastAsia="zh-CN"/>
        </w:rPr>
        <w:t xml:space="preserve"> 31 </w:t>
      </w:r>
      <w:r>
        <w:rPr>
          <w:rFonts w:ascii="宋体" w:hAnsi="宋体" w:eastAsia="宋体" w:cs="宋体"/>
          <w:b/>
          <w:bCs/>
          <w:color w:val="FF0000"/>
          <w:spacing w:val="-3"/>
          <w:sz w:val="28"/>
          <w:szCs w:val="28"/>
          <w:u w:val="single"/>
          <w:lang w:eastAsia="zh-CN"/>
        </w:rPr>
        <w:t>日</w:t>
      </w:r>
      <w:r>
        <w:rPr>
          <w:rFonts w:hint="eastAsia" w:ascii="宋体" w:hAnsi="宋体" w:eastAsia="宋体" w:cs="宋体"/>
          <w:b/>
          <w:bCs/>
          <w:color w:val="FF0000"/>
          <w:spacing w:val="-3"/>
          <w:sz w:val="28"/>
          <w:szCs w:val="28"/>
          <w:u w:val="single"/>
          <w:lang w:val="en-US" w:eastAsia="zh-CN"/>
        </w:rPr>
        <w:t xml:space="preserve"> 9:00 </w:t>
      </w:r>
      <w:r>
        <w:rPr>
          <w:rFonts w:ascii="宋体" w:hAnsi="宋体" w:eastAsia="宋体" w:cs="宋体"/>
          <w:b/>
          <w:bCs/>
          <w:color w:val="auto"/>
          <w:spacing w:val="-3"/>
          <w:sz w:val="28"/>
          <w:szCs w:val="28"/>
          <w:lang w:eastAsia="zh-CN"/>
        </w:rPr>
        <w:t>前递交。</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13" w:firstLine="544" w:firstLineChars="200"/>
        <w:textAlignment w:val="baseline"/>
        <w:rPr>
          <w:rFonts w:hint="eastAsia" w:ascii="宋体" w:hAnsi="宋体" w:eastAsia="宋体" w:cs="宋体"/>
          <w:sz w:val="28"/>
          <w:szCs w:val="28"/>
          <w:lang w:eastAsia="zh-CN"/>
        </w:rPr>
      </w:pPr>
      <w:r>
        <w:rPr>
          <w:rFonts w:ascii="宋体" w:hAnsi="宋体" w:eastAsia="宋体" w:cs="宋体"/>
          <w:spacing w:val="-4"/>
          <w:sz w:val="28"/>
          <w:szCs w:val="28"/>
          <w:lang w:eastAsia="zh-CN"/>
        </w:rPr>
        <w:t>递交方式：</w:t>
      </w:r>
      <w:r>
        <w:rPr>
          <w:rFonts w:hint="eastAsia" w:ascii="宋体" w:hAnsi="宋体" w:eastAsia="宋体" w:cs="宋体"/>
          <w:b/>
          <w:bCs/>
          <w:spacing w:val="-4"/>
          <w:sz w:val="28"/>
          <w:szCs w:val="28"/>
          <w:lang w:val="en-US" w:eastAsia="zh-CN"/>
        </w:rPr>
        <w:t>线上递交，</w:t>
      </w:r>
      <w:r>
        <w:rPr>
          <w:rFonts w:hint="eastAsia" w:ascii="宋体" w:hAnsi="宋体" w:eastAsia="宋体" w:cs="宋体"/>
          <w:b/>
          <w:bCs/>
          <w:spacing w:val="-4"/>
          <w:sz w:val="28"/>
          <w:szCs w:val="28"/>
          <w:lang w:eastAsia="zh-CN"/>
        </w:rPr>
        <w:t>投标方须将编制完毕的投标文件</w:t>
      </w:r>
      <w:r>
        <w:rPr>
          <w:rFonts w:hint="eastAsia" w:ascii="宋体" w:hAnsi="宋体" w:eastAsia="宋体" w:cs="宋体"/>
          <w:b/>
          <w:bCs/>
          <w:color w:val="FF0000"/>
          <w:spacing w:val="-4"/>
          <w:sz w:val="28"/>
          <w:szCs w:val="28"/>
          <w:lang w:eastAsia="zh-CN"/>
        </w:rPr>
        <w:t>完整打印，由法定</w:t>
      </w:r>
      <w:r>
        <w:rPr>
          <w:rFonts w:hint="eastAsia" w:ascii="宋体" w:hAnsi="宋体" w:eastAsia="宋体" w:cs="宋体"/>
          <w:b/>
          <w:bCs/>
          <w:color w:val="FF0000"/>
          <w:spacing w:val="-4"/>
          <w:sz w:val="28"/>
          <w:szCs w:val="28"/>
          <w:lang w:val="en-US" w:eastAsia="zh-CN"/>
        </w:rPr>
        <w:t>代表</w:t>
      </w:r>
      <w:r>
        <w:rPr>
          <w:rFonts w:hint="eastAsia" w:ascii="宋体" w:hAnsi="宋体" w:eastAsia="宋体" w:cs="宋体"/>
          <w:b/>
          <w:bCs/>
          <w:color w:val="FF0000"/>
          <w:spacing w:val="-4"/>
          <w:sz w:val="28"/>
          <w:szCs w:val="28"/>
          <w:lang w:eastAsia="zh-CN"/>
        </w:rPr>
        <w:t>人</w:t>
      </w:r>
      <w:r>
        <w:rPr>
          <w:rFonts w:hint="eastAsia" w:ascii="宋体" w:hAnsi="宋体" w:eastAsia="宋体" w:cs="宋体"/>
          <w:b/>
          <w:bCs/>
          <w:color w:val="FF0000"/>
          <w:spacing w:val="-4"/>
          <w:sz w:val="28"/>
          <w:szCs w:val="28"/>
          <w:lang w:val="en-US" w:eastAsia="zh-CN"/>
        </w:rPr>
        <w:t>或授权委托人</w:t>
      </w:r>
      <w:r>
        <w:rPr>
          <w:rFonts w:hint="eastAsia" w:ascii="宋体" w:hAnsi="宋体" w:eastAsia="宋体" w:cs="宋体"/>
          <w:b/>
          <w:bCs/>
          <w:color w:val="FF0000"/>
          <w:spacing w:val="-4"/>
          <w:sz w:val="28"/>
          <w:szCs w:val="28"/>
          <w:lang w:eastAsia="zh-CN"/>
        </w:rPr>
        <w:t>签字并加盖公章后，进行高清扫描，并确保所有页面连续、完整地合并为一个PDF文档，</w:t>
      </w:r>
      <w:r>
        <w:rPr>
          <w:rFonts w:hint="eastAsia" w:ascii="宋体" w:hAnsi="宋体" w:eastAsia="宋体" w:cs="宋体"/>
          <w:b/>
          <w:bCs/>
          <w:color w:val="FF0000"/>
          <w:spacing w:val="-4"/>
          <w:sz w:val="28"/>
          <w:szCs w:val="28"/>
          <w:lang w:val="en-US" w:eastAsia="zh-CN"/>
        </w:rPr>
        <w:t>并以</w:t>
      </w:r>
      <w:r>
        <w:rPr>
          <w:rFonts w:hint="eastAsia" w:ascii="宋体" w:hAnsi="宋体" w:eastAsia="宋体" w:cs="宋体"/>
          <w:b/>
          <w:bCs/>
          <w:color w:val="FF0000"/>
          <w:spacing w:val="-4"/>
          <w:sz w:val="28"/>
          <w:szCs w:val="28"/>
          <w:u w:val="none"/>
          <w:lang w:val="en-US" w:eastAsia="zh-CN"/>
        </w:rPr>
        <w:t>“</w:t>
      </w:r>
      <w:r>
        <w:rPr>
          <w:rFonts w:hint="eastAsia" w:ascii="宋体" w:hAnsi="宋体" w:eastAsia="宋体" w:cs="宋体"/>
          <w:b/>
          <w:bCs/>
          <w:color w:val="FF0000"/>
          <w:spacing w:val="-4"/>
          <w:sz w:val="28"/>
          <w:szCs w:val="28"/>
          <w:u w:val="single"/>
          <w:lang w:val="en-US" w:eastAsia="zh-CN"/>
        </w:rPr>
        <w:t>投标单位名称+湖北丽康源环保科技有限公司2026年度危险货物专项运输服务（洪湖林清线）项目</w:t>
      </w:r>
      <w:r>
        <w:rPr>
          <w:rFonts w:hint="eastAsia" w:ascii="宋体" w:hAnsi="宋体" w:eastAsia="宋体" w:cs="宋体"/>
          <w:b/>
          <w:bCs/>
          <w:color w:val="FF0000"/>
          <w:spacing w:val="1"/>
          <w:sz w:val="28"/>
          <w:szCs w:val="28"/>
          <w:u w:val="none"/>
          <w:lang w:val="en-US" w:eastAsia="zh-CN"/>
        </w:rPr>
        <w:t>”命名文件名称及邮件标题，</w:t>
      </w:r>
      <w:r>
        <w:rPr>
          <w:rFonts w:hint="eastAsia" w:ascii="宋体" w:hAnsi="宋体" w:eastAsia="宋体" w:cs="宋体"/>
          <w:b/>
          <w:bCs/>
          <w:spacing w:val="-4"/>
          <w:sz w:val="28"/>
          <w:szCs w:val="28"/>
          <w:lang w:eastAsia="zh-CN"/>
        </w:rPr>
        <w:t>通过</w:t>
      </w:r>
      <w:r>
        <w:rPr>
          <w:rFonts w:hint="eastAsia" w:ascii="宋体" w:hAnsi="宋体" w:eastAsia="宋体" w:cs="宋体"/>
          <w:b/>
          <w:bCs/>
          <w:spacing w:val="-4"/>
          <w:sz w:val="28"/>
          <w:szCs w:val="28"/>
          <w:lang w:val="en-US" w:eastAsia="zh-CN"/>
        </w:rPr>
        <w:t>电子邮件形式</w:t>
      </w:r>
      <w:r>
        <w:rPr>
          <w:rFonts w:hint="eastAsia" w:ascii="宋体" w:hAnsi="宋体" w:eastAsia="宋体" w:cs="宋体"/>
          <w:b/>
          <w:bCs/>
          <w:spacing w:val="-4"/>
          <w:sz w:val="28"/>
          <w:szCs w:val="28"/>
          <w:lang w:eastAsia="zh-CN"/>
        </w:rPr>
        <w:t>进行递交</w:t>
      </w:r>
      <w:r>
        <w:rPr>
          <w:rFonts w:ascii="宋体" w:hAnsi="宋体" w:eastAsia="宋体" w:cs="宋体"/>
          <w:b/>
          <w:bCs/>
          <w:spacing w:val="-3"/>
          <w:sz w:val="28"/>
          <w:szCs w:val="28"/>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85"/>
        <w:textAlignment w:val="baseline"/>
        <w:rPr>
          <w:rFonts w:hint="eastAsia" w:ascii="宋体" w:hAnsi="宋体" w:eastAsia="宋体" w:cs="宋体"/>
          <w:sz w:val="28"/>
          <w:szCs w:val="28"/>
        </w:rPr>
      </w:pPr>
      <w:r>
        <w:rPr>
          <w:rFonts w:ascii="宋体" w:hAnsi="宋体" w:eastAsia="宋体" w:cs="宋体"/>
          <w:spacing w:val="-1"/>
          <w:sz w:val="28"/>
          <w:szCs w:val="28"/>
        </w:rPr>
        <w:t>递交邮箱：</w:t>
      </w:r>
      <w:r>
        <w:rPr>
          <w:rFonts w:hint="eastAsia" w:ascii="宋体" w:hAnsi="宋体" w:eastAsia="宋体" w:cs="宋体"/>
          <w:b/>
          <w:bCs/>
          <w:spacing w:val="-1"/>
          <w:sz w:val="28"/>
          <w:szCs w:val="28"/>
        </w:rPr>
        <w:t>yszb@colroot.com</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3"/>
        <w:textAlignment w:val="baseline"/>
        <w:rPr>
          <w:rFonts w:hint="eastAsia" w:ascii="宋体" w:hAnsi="宋体" w:eastAsia="宋体" w:cs="宋体"/>
          <w:sz w:val="28"/>
          <w:szCs w:val="28"/>
          <w:lang w:eastAsia="zh-CN"/>
        </w:rPr>
      </w:pPr>
      <w:r>
        <w:rPr>
          <w:rFonts w:ascii="宋体" w:hAnsi="宋体" w:eastAsia="宋体" w:cs="宋体"/>
          <w:spacing w:val="-2"/>
          <w:sz w:val="28"/>
          <w:szCs w:val="28"/>
          <w:lang w:eastAsia="zh-CN"/>
        </w:rPr>
        <w:t>4.联系方式</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83"/>
        <w:textAlignment w:val="baseline"/>
        <w:rPr>
          <w:rFonts w:hint="eastAsia" w:ascii="宋体" w:hAnsi="宋体" w:eastAsia="宋体" w:cs="宋体"/>
          <w:sz w:val="28"/>
          <w:szCs w:val="28"/>
          <w:lang w:eastAsia="zh-CN"/>
        </w:rPr>
      </w:pPr>
      <w:r>
        <w:rPr>
          <w:rFonts w:ascii="宋体" w:hAnsi="宋体" w:eastAsia="宋体" w:cs="宋体"/>
          <w:spacing w:val="-1"/>
          <w:sz w:val="28"/>
          <w:szCs w:val="28"/>
          <w:lang w:eastAsia="zh-CN"/>
        </w:rPr>
        <w:t>采购单位：</w:t>
      </w:r>
      <w:r>
        <w:rPr>
          <w:rFonts w:hint="eastAsia" w:ascii="宋体" w:hAnsi="宋体" w:eastAsia="宋体" w:cs="宋体"/>
          <w:spacing w:val="-1"/>
          <w:sz w:val="28"/>
          <w:szCs w:val="28"/>
          <w:lang w:eastAsia="zh-CN"/>
        </w:rPr>
        <w:t>湖北丽康源环保科技有限公司</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85"/>
        <w:textAlignment w:val="baseline"/>
        <w:rPr>
          <w:rFonts w:hint="default" w:ascii="宋体" w:hAnsi="宋体" w:eastAsia="宋体" w:cs="宋体"/>
          <w:spacing w:val="-3"/>
          <w:sz w:val="28"/>
          <w:szCs w:val="28"/>
          <w:lang w:val="en-US" w:eastAsia="zh-CN"/>
        </w:rPr>
      </w:pPr>
      <w:r>
        <w:rPr>
          <w:rFonts w:hint="eastAsia" w:ascii="宋体" w:hAnsi="宋体" w:eastAsia="宋体" w:cs="宋体"/>
          <w:spacing w:val="-3"/>
          <w:sz w:val="28"/>
          <w:szCs w:val="28"/>
          <w:lang w:val="en-US" w:eastAsia="zh-CN"/>
        </w:rPr>
        <w:t>采购</w:t>
      </w:r>
      <w:r>
        <w:rPr>
          <w:rFonts w:ascii="宋体" w:hAnsi="宋体" w:eastAsia="宋体" w:cs="宋体"/>
          <w:spacing w:val="-3"/>
          <w:sz w:val="28"/>
          <w:szCs w:val="28"/>
          <w:lang w:eastAsia="zh-CN"/>
        </w:rPr>
        <w:t>联系人：</w:t>
      </w:r>
      <w:r>
        <w:rPr>
          <w:rFonts w:hint="eastAsia" w:ascii="宋体" w:hAnsi="宋体" w:eastAsia="宋体" w:cs="宋体"/>
          <w:spacing w:val="-3"/>
          <w:sz w:val="28"/>
          <w:szCs w:val="28"/>
          <w:lang w:val="en-US" w:eastAsia="zh-CN"/>
        </w:rPr>
        <w:t>张女士</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85"/>
        <w:textAlignment w:val="baseline"/>
        <w:rPr>
          <w:rFonts w:hint="default" w:ascii="宋体" w:hAnsi="宋体" w:eastAsia="宋体" w:cs="宋体"/>
          <w:spacing w:val="-3"/>
          <w:sz w:val="28"/>
          <w:szCs w:val="28"/>
          <w:lang w:val="en-US" w:eastAsia="zh-CN"/>
        </w:rPr>
      </w:pPr>
      <w:r>
        <w:rPr>
          <w:rFonts w:ascii="宋体" w:hAnsi="宋体" w:eastAsia="宋体" w:cs="宋体"/>
          <w:spacing w:val="-3"/>
          <w:sz w:val="28"/>
          <w:szCs w:val="28"/>
          <w:lang w:eastAsia="zh-CN"/>
        </w:rPr>
        <w:t>电 话：</w:t>
      </w:r>
      <w:r>
        <w:rPr>
          <w:rFonts w:hint="eastAsia" w:ascii="宋体" w:hAnsi="宋体" w:eastAsia="宋体" w:cs="宋体"/>
          <w:spacing w:val="-3"/>
          <w:sz w:val="28"/>
          <w:szCs w:val="28"/>
          <w:lang w:val="en-US" w:eastAsia="zh-CN"/>
        </w:rPr>
        <w:t>19865874277</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85"/>
        <w:textAlignment w:val="baseline"/>
        <w:rPr>
          <w:rFonts w:hint="default" w:ascii="宋体" w:hAnsi="宋体" w:eastAsia="宋体" w:cs="宋体"/>
          <w:spacing w:val="-3"/>
          <w:sz w:val="28"/>
          <w:szCs w:val="28"/>
          <w:lang w:val="en-US" w:eastAsia="zh-CN"/>
        </w:rPr>
      </w:pPr>
      <w:r>
        <w:rPr>
          <w:rFonts w:hint="eastAsia" w:ascii="宋体" w:hAnsi="宋体" w:eastAsia="宋体" w:cs="宋体"/>
          <w:spacing w:val="-3"/>
          <w:sz w:val="28"/>
          <w:szCs w:val="28"/>
          <w:lang w:val="en-US" w:eastAsia="zh-CN"/>
        </w:rPr>
        <w:t>运输联系人：黎先生</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85"/>
        <w:textAlignment w:val="baseline"/>
        <w:rPr>
          <w:rFonts w:hint="default" w:ascii="宋体" w:hAnsi="宋体" w:eastAsia="宋体" w:cs="宋体"/>
          <w:sz w:val="28"/>
          <w:szCs w:val="28"/>
          <w:lang w:val="en-US" w:eastAsia="zh-CN"/>
        </w:rPr>
      </w:pPr>
      <w:r>
        <w:rPr>
          <w:rFonts w:hint="eastAsia" w:ascii="宋体" w:hAnsi="宋体" w:eastAsia="宋体" w:cs="宋体"/>
          <w:spacing w:val="-3"/>
          <w:sz w:val="28"/>
          <w:szCs w:val="28"/>
          <w:lang w:val="en-US" w:eastAsia="zh-CN"/>
        </w:rPr>
        <w:t>电 话：15986666982</w:t>
      </w:r>
    </w:p>
    <w:p>
      <w:pPr>
        <w:spacing w:line="220" w:lineRule="auto"/>
        <w:rPr>
          <w:rFonts w:ascii="宋体" w:hAnsi="宋体" w:eastAsia="宋体" w:cs="宋体"/>
          <w:sz w:val="28"/>
          <w:szCs w:val="28"/>
          <w:lang w:eastAsia="zh-CN"/>
        </w:rPr>
      </w:pPr>
    </w:p>
    <w:p>
      <w:pPr>
        <w:spacing w:line="220" w:lineRule="auto"/>
        <w:rPr>
          <w:rFonts w:ascii="宋体" w:hAnsi="宋体" w:eastAsia="宋体" w:cs="宋体"/>
          <w:sz w:val="28"/>
          <w:szCs w:val="28"/>
          <w:lang w:eastAsia="zh-CN"/>
        </w:rPr>
      </w:pPr>
    </w:p>
    <w:p>
      <w:pPr>
        <w:spacing w:line="220" w:lineRule="auto"/>
        <w:rPr>
          <w:rFonts w:ascii="宋体" w:hAnsi="宋体" w:eastAsia="宋体" w:cs="宋体"/>
          <w:sz w:val="28"/>
          <w:szCs w:val="28"/>
          <w:lang w:eastAsia="zh-CN"/>
        </w:rPr>
      </w:pPr>
    </w:p>
    <w:p>
      <w:pPr>
        <w:spacing w:line="220" w:lineRule="auto"/>
        <w:rPr>
          <w:rFonts w:ascii="宋体" w:hAnsi="宋体" w:eastAsia="宋体" w:cs="宋体"/>
          <w:sz w:val="28"/>
          <w:szCs w:val="28"/>
          <w:lang w:eastAsia="zh-CN"/>
        </w:rPr>
      </w:pPr>
    </w:p>
    <w:p>
      <w:pPr>
        <w:spacing w:line="220" w:lineRule="auto"/>
        <w:rPr>
          <w:rFonts w:ascii="宋体" w:hAnsi="宋体" w:eastAsia="宋体" w:cs="宋体"/>
          <w:sz w:val="28"/>
          <w:szCs w:val="28"/>
          <w:lang w:eastAsia="zh-CN"/>
        </w:rPr>
      </w:pPr>
    </w:p>
    <w:p>
      <w:pPr>
        <w:spacing w:line="220" w:lineRule="auto"/>
        <w:rPr>
          <w:rFonts w:hint="eastAsia" w:ascii="宋体" w:hAnsi="宋体" w:eastAsia="宋体" w:cs="宋体"/>
          <w:sz w:val="28"/>
          <w:szCs w:val="28"/>
          <w:lang w:eastAsia="zh-CN"/>
        </w:rPr>
        <w:sectPr>
          <w:footerReference r:id="rId4" w:type="default"/>
          <w:pgSz w:w="11906" w:h="16839"/>
          <w:pgMar w:top="1655" w:right="1785" w:bottom="1429" w:left="1785" w:header="1134" w:footer="0" w:gutter="0"/>
          <w:pgNumType w:fmt="decimal" w:start="1"/>
          <w:cols w:space="720" w:num="1"/>
        </w:sectPr>
      </w:pPr>
    </w:p>
    <w:p>
      <w:pPr>
        <w:spacing w:line="360" w:lineRule="auto"/>
        <w:jc w:val="center"/>
        <w:rPr>
          <w:rFonts w:hint="eastAsia" w:ascii="宋体" w:hAnsi="宋体" w:eastAsia="宋体" w:cs="宋体"/>
          <w:sz w:val="24"/>
          <w:szCs w:val="24"/>
          <w:lang w:eastAsia="zh-CN"/>
        </w:rPr>
      </w:pPr>
      <w:r>
        <w:rPr>
          <w:rFonts w:hint="eastAsia" w:ascii="宋体" w:hAnsi="宋体" w:eastAsia="宋体" w:cs="宋体"/>
          <w:b/>
          <w:bCs/>
          <w:spacing w:val="5"/>
          <w:sz w:val="31"/>
          <w:szCs w:val="31"/>
          <w:lang w:val="en-US" w:eastAsia="zh-CN"/>
        </w:rPr>
        <w:t xml:space="preserve">第二章 </w:t>
      </w:r>
      <w:r>
        <w:rPr>
          <w:rFonts w:ascii="宋体" w:hAnsi="宋体" w:eastAsia="宋体" w:cs="宋体"/>
          <w:b/>
          <w:bCs/>
          <w:spacing w:val="5"/>
          <w:sz w:val="31"/>
          <w:szCs w:val="31"/>
          <w:lang w:eastAsia="zh-CN"/>
        </w:rPr>
        <w:t>报价一览表</w:t>
      </w:r>
    </w:p>
    <w:p>
      <w:pPr>
        <w:spacing w:line="70" w:lineRule="exact"/>
        <w:rPr>
          <w:lang w:eastAsia="zh-CN"/>
        </w:rPr>
      </w:pPr>
    </w:p>
    <w:tbl>
      <w:tblPr>
        <w:tblStyle w:val="10"/>
        <w:tblW w:w="892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18"/>
        <w:gridCol w:w="691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5" w:hRule="atLeast"/>
        </w:trPr>
        <w:tc>
          <w:tcPr>
            <w:tcW w:w="2018" w:type="dxa"/>
            <w:vAlign w:val="center"/>
          </w:tcPr>
          <w:p>
            <w:pPr>
              <w:pStyle w:val="9"/>
              <w:spacing w:before="0" w:beforeLines="50" w:line="288" w:lineRule="auto"/>
              <w:ind w:left="105" w:leftChars="50"/>
              <w:jc w:val="center"/>
              <w:rPr>
                <w:rFonts w:hint="eastAsia"/>
                <w:color w:val="auto"/>
              </w:rPr>
            </w:pPr>
            <w:r>
              <w:rPr>
                <w:color w:val="auto"/>
                <w:spacing w:val="6"/>
              </w:rPr>
              <w:t>项目名称</w:t>
            </w:r>
          </w:p>
        </w:tc>
        <w:tc>
          <w:tcPr>
            <w:tcW w:w="6911" w:type="dxa"/>
            <w:vAlign w:val="center"/>
          </w:tcPr>
          <w:p>
            <w:pPr>
              <w:pStyle w:val="9"/>
              <w:spacing w:before="0" w:beforeLines="50" w:line="288" w:lineRule="auto"/>
              <w:ind w:left="105" w:leftChars="50" w:right="0" w:rightChars="0" w:firstLine="0" w:firstLineChars="0"/>
              <w:jc w:val="left"/>
              <w:rPr>
                <w:rFonts w:hint="eastAsia"/>
                <w:color w:val="auto"/>
                <w:lang w:eastAsia="zh-CN"/>
              </w:rPr>
            </w:pPr>
            <w:r>
              <w:rPr>
                <w:rFonts w:hint="eastAsia"/>
                <w:color w:val="auto"/>
                <w:lang w:eastAsia="zh-CN"/>
              </w:rPr>
              <w:t>湖北丽康源环保科技有限公司2026年度危险货物专项运输服务（洪湖林清线）项目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2018" w:type="dxa"/>
            <w:vAlign w:val="center"/>
          </w:tcPr>
          <w:p>
            <w:pPr>
              <w:pStyle w:val="9"/>
              <w:spacing w:before="0" w:beforeLines="50" w:line="288" w:lineRule="auto"/>
              <w:ind w:left="105" w:leftChars="50"/>
              <w:jc w:val="center"/>
              <w:rPr>
                <w:rFonts w:hint="eastAsia"/>
                <w:color w:val="auto"/>
                <w:spacing w:val="6"/>
                <w:lang w:eastAsia="zh-CN"/>
              </w:rPr>
            </w:pPr>
            <w:r>
              <w:rPr>
                <w:rFonts w:hint="eastAsia"/>
                <w:color w:val="auto"/>
                <w:spacing w:val="6"/>
                <w:lang w:eastAsia="zh-CN"/>
              </w:rPr>
              <w:t>项目编号</w:t>
            </w:r>
          </w:p>
        </w:tc>
        <w:tc>
          <w:tcPr>
            <w:tcW w:w="6911" w:type="dxa"/>
            <w:vAlign w:val="center"/>
          </w:tcPr>
          <w:p>
            <w:pPr>
              <w:pStyle w:val="9"/>
              <w:spacing w:before="0" w:beforeLines="50" w:line="288" w:lineRule="auto"/>
              <w:ind w:left="105" w:leftChars="50" w:right="0" w:rightChars="0" w:firstLine="0" w:firstLineChars="0"/>
              <w:jc w:val="left"/>
              <w:rPr>
                <w:rFonts w:hint="eastAsia" w:eastAsia="宋体"/>
                <w:color w:val="auto"/>
                <w:lang w:eastAsia="zh-CN"/>
              </w:rPr>
            </w:pPr>
            <w:r>
              <w:rPr>
                <w:rFonts w:hint="eastAsia"/>
                <w:color w:val="auto"/>
              </w:rPr>
              <w:t>LKYHB-202500</w:t>
            </w:r>
            <w:r>
              <w:rPr>
                <w:rFonts w:hint="eastAsia"/>
                <w:color w:val="auto"/>
                <w:lang w:val="en-US" w:eastAsia="zh-CN"/>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2018" w:type="dxa"/>
            <w:vAlign w:val="center"/>
          </w:tcPr>
          <w:p>
            <w:pPr>
              <w:pStyle w:val="9"/>
              <w:spacing w:before="0" w:beforeLines="50" w:line="288" w:lineRule="auto"/>
              <w:ind w:left="105" w:leftChars="50"/>
              <w:jc w:val="center"/>
              <w:rPr>
                <w:rFonts w:hint="eastAsia"/>
                <w:color w:val="auto"/>
              </w:rPr>
            </w:pPr>
            <w:r>
              <w:rPr>
                <w:color w:val="auto"/>
                <w:spacing w:val="7"/>
              </w:rPr>
              <w:t>运输路线</w:t>
            </w:r>
          </w:p>
        </w:tc>
        <w:tc>
          <w:tcPr>
            <w:tcW w:w="6911" w:type="dxa"/>
            <w:vAlign w:val="center"/>
          </w:tcPr>
          <w:p>
            <w:pPr>
              <w:pStyle w:val="9"/>
              <w:spacing w:before="0" w:beforeLines="50" w:line="288" w:lineRule="auto"/>
              <w:ind w:left="105" w:leftChars="50" w:right="0" w:rightChars="0"/>
              <w:jc w:val="left"/>
              <w:rPr>
                <w:rFonts w:hint="default"/>
                <w:color w:val="auto"/>
                <w:spacing w:val="9"/>
                <w:lang w:val="en-US" w:eastAsia="zh-CN"/>
              </w:rPr>
            </w:pPr>
            <w:r>
              <w:rPr>
                <w:rFonts w:hint="eastAsia"/>
                <w:color w:val="auto"/>
                <w:spacing w:val="9"/>
                <w:lang w:val="en-US" w:eastAsia="zh-CN"/>
              </w:rPr>
              <w:t>标段一</w:t>
            </w:r>
          </w:p>
          <w:p>
            <w:pPr>
              <w:pStyle w:val="9"/>
              <w:spacing w:before="0" w:beforeLines="50" w:line="288" w:lineRule="auto"/>
              <w:ind w:left="105" w:leftChars="50" w:right="0" w:rightChars="0"/>
              <w:jc w:val="left"/>
              <w:rPr>
                <w:rFonts w:hint="default"/>
                <w:color w:val="auto"/>
                <w:lang w:val="en-US" w:eastAsia="zh-CN"/>
              </w:rPr>
            </w:pPr>
            <w:r>
              <w:rPr>
                <w:color w:val="auto"/>
                <w:spacing w:val="9"/>
                <w:lang w:eastAsia="zh-CN"/>
              </w:rPr>
              <w:t>起点：</w:t>
            </w:r>
            <w:r>
              <w:rPr>
                <w:rFonts w:hint="eastAsia"/>
                <w:color w:val="auto"/>
                <w:spacing w:val="9"/>
                <w:lang w:val="en-US" w:eastAsia="zh-CN"/>
              </w:rPr>
              <w:t>洪湖市乌林镇李桥村</w:t>
            </w:r>
          </w:p>
          <w:p>
            <w:pPr>
              <w:pStyle w:val="9"/>
              <w:spacing w:before="0" w:beforeLines="50" w:line="288" w:lineRule="auto"/>
              <w:ind w:left="105" w:leftChars="50" w:right="0" w:rightChars="0"/>
              <w:jc w:val="left"/>
              <w:rPr>
                <w:rFonts w:hint="eastAsia"/>
                <w:color w:val="auto"/>
                <w:spacing w:val="9"/>
                <w:lang w:val="en-US" w:eastAsia="zh-CN"/>
              </w:rPr>
            </w:pPr>
            <w:r>
              <w:rPr>
                <w:color w:val="auto"/>
                <w:spacing w:val="6"/>
                <w:lang w:eastAsia="zh-CN"/>
              </w:rPr>
              <w:t>终点：</w:t>
            </w:r>
            <w:r>
              <w:rPr>
                <w:rFonts w:hint="eastAsia"/>
                <w:color w:val="auto"/>
                <w:spacing w:val="9"/>
                <w:lang w:val="en-US" w:eastAsia="zh-CN"/>
              </w:rPr>
              <w:t>荆门市沙洋县沈集镇产业大道丽康源环保填埋场</w:t>
            </w:r>
          </w:p>
          <w:p>
            <w:pPr>
              <w:pStyle w:val="9"/>
              <w:spacing w:before="0" w:beforeLines="50" w:line="288" w:lineRule="auto"/>
              <w:ind w:left="105" w:leftChars="50" w:right="0" w:rightChars="0"/>
              <w:jc w:val="left"/>
              <w:rPr>
                <w:rFonts w:hint="eastAsia"/>
                <w:color w:val="auto"/>
                <w:spacing w:val="9"/>
                <w:lang w:val="en-US" w:eastAsia="zh-CN"/>
              </w:rPr>
            </w:pPr>
            <w:r>
              <w:rPr>
                <w:rFonts w:hint="eastAsia"/>
                <w:color w:val="auto"/>
                <w:spacing w:val="9"/>
                <w:lang w:val="en-US" w:eastAsia="zh-CN"/>
              </w:rPr>
              <w:t>标段二</w:t>
            </w:r>
          </w:p>
          <w:p>
            <w:pPr>
              <w:pStyle w:val="9"/>
              <w:spacing w:before="0" w:beforeLines="50" w:line="288" w:lineRule="auto"/>
              <w:ind w:left="105" w:leftChars="50" w:right="0" w:rightChars="0"/>
              <w:jc w:val="left"/>
              <w:rPr>
                <w:rFonts w:hint="default"/>
                <w:color w:val="auto"/>
                <w:lang w:val="en-US" w:eastAsia="zh-CN"/>
              </w:rPr>
            </w:pPr>
            <w:r>
              <w:rPr>
                <w:color w:val="auto"/>
                <w:spacing w:val="9"/>
                <w:lang w:eastAsia="zh-CN"/>
              </w:rPr>
              <w:t>起点：</w:t>
            </w:r>
            <w:r>
              <w:rPr>
                <w:rFonts w:hint="eastAsia"/>
                <w:color w:val="auto"/>
                <w:spacing w:val="9"/>
                <w:lang w:val="en-US" w:eastAsia="zh-CN"/>
              </w:rPr>
              <w:t>洪湖市乌林镇李桥村</w:t>
            </w:r>
          </w:p>
          <w:p>
            <w:pPr>
              <w:pStyle w:val="9"/>
              <w:spacing w:before="0" w:beforeLines="50" w:line="288" w:lineRule="auto"/>
              <w:ind w:left="105" w:leftChars="50" w:right="0" w:rightChars="0"/>
              <w:jc w:val="left"/>
              <w:rPr>
                <w:rFonts w:hint="default"/>
                <w:color w:val="auto"/>
                <w:spacing w:val="9"/>
                <w:lang w:val="en-US" w:eastAsia="zh-CN"/>
              </w:rPr>
            </w:pPr>
            <w:r>
              <w:rPr>
                <w:color w:val="auto"/>
                <w:spacing w:val="6"/>
                <w:lang w:eastAsia="zh-CN"/>
              </w:rPr>
              <w:t>终点：</w:t>
            </w:r>
            <w:r>
              <w:rPr>
                <w:rFonts w:hint="eastAsia"/>
                <w:color w:val="auto"/>
                <w:spacing w:val="9"/>
                <w:lang w:val="en-US" w:eastAsia="zh-CN"/>
              </w:rPr>
              <w:t>荆门市沙洋县沙洋镇汉津大道146号丽康源化工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2018" w:type="dxa"/>
            <w:vAlign w:val="center"/>
          </w:tcPr>
          <w:p>
            <w:pPr>
              <w:pStyle w:val="9"/>
              <w:spacing w:before="0" w:beforeLines="50" w:line="288" w:lineRule="auto"/>
              <w:ind w:left="105" w:leftChars="50"/>
              <w:jc w:val="center"/>
              <w:rPr>
                <w:rFonts w:hint="eastAsia"/>
                <w:lang w:eastAsia="zh-CN"/>
              </w:rPr>
            </w:pPr>
            <w:r>
              <w:rPr>
                <w:spacing w:val="7"/>
                <w:lang w:eastAsia="zh-CN"/>
              </w:rPr>
              <w:t>运输单价</w:t>
            </w:r>
          </w:p>
        </w:tc>
        <w:tc>
          <w:tcPr>
            <w:tcW w:w="6911" w:type="dxa"/>
            <w:vAlign w:val="center"/>
          </w:tcPr>
          <w:p>
            <w:pPr>
              <w:pStyle w:val="9"/>
              <w:spacing w:before="0" w:beforeLines="50" w:line="288" w:lineRule="auto"/>
              <w:ind w:left="105" w:leftChars="50" w:right="0" w:rightChars="0"/>
              <w:jc w:val="left"/>
              <w:rPr>
                <w:rFonts w:hint="default"/>
                <w:b/>
                <w:bCs/>
                <w:color w:val="auto"/>
                <w:spacing w:val="9"/>
                <w:lang w:val="en-US" w:eastAsia="zh-CN"/>
              </w:rPr>
            </w:pPr>
            <w:r>
              <w:rPr>
                <w:rFonts w:hint="eastAsia"/>
                <w:color w:val="auto"/>
                <w:spacing w:val="9"/>
                <w:lang w:val="en-US" w:eastAsia="zh-CN"/>
              </w:rPr>
              <w:t>详见附表一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5" w:hRule="atLeast"/>
        </w:trPr>
        <w:tc>
          <w:tcPr>
            <w:tcW w:w="2018" w:type="dxa"/>
            <w:vAlign w:val="center"/>
          </w:tcPr>
          <w:p>
            <w:pPr>
              <w:pStyle w:val="9"/>
              <w:spacing w:before="0" w:beforeLines="50" w:line="288" w:lineRule="auto"/>
              <w:ind w:left="105" w:leftChars="50"/>
              <w:jc w:val="center"/>
              <w:rPr>
                <w:rFonts w:hint="eastAsia"/>
                <w:color w:val="auto"/>
                <w:lang w:eastAsia="zh-CN"/>
              </w:rPr>
            </w:pPr>
            <w:r>
              <w:rPr>
                <w:color w:val="auto"/>
                <w:spacing w:val="7"/>
                <w:lang w:eastAsia="zh-CN"/>
              </w:rPr>
              <w:t>运输数量</w:t>
            </w:r>
          </w:p>
          <w:p>
            <w:pPr>
              <w:pStyle w:val="9"/>
              <w:spacing w:before="0" w:beforeLines="50" w:line="288" w:lineRule="auto"/>
              <w:ind w:left="105" w:leftChars="50"/>
              <w:jc w:val="center"/>
              <w:rPr>
                <w:rFonts w:hint="eastAsia"/>
                <w:color w:val="auto"/>
                <w:lang w:eastAsia="zh-CN"/>
              </w:rPr>
            </w:pPr>
            <w:r>
              <w:rPr>
                <w:color w:val="auto"/>
                <w:spacing w:val="5"/>
                <w:lang w:eastAsia="zh-CN"/>
              </w:rPr>
              <w:t>（单位：吨）</w:t>
            </w:r>
          </w:p>
        </w:tc>
        <w:tc>
          <w:tcPr>
            <w:tcW w:w="6911" w:type="dxa"/>
            <w:vAlign w:val="center"/>
          </w:tcPr>
          <w:p>
            <w:pPr>
              <w:pStyle w:val="9"/>
              <w:spacing w:before="0" w:beforeLines="50" w:line="288" w:lineRule="auto"/>
              <w:ind w:left="105" w:leftChars="50" w:right="0" w:rightChars="0"/>
              <w:jc w:val="left"/>
              <w:rPr>
                <w:rFonts w:hint="eastAsia" w:ascii="宋体" w:hAnsi="宋体" w:eastAsia="宋体" w:cs="宋体"/>
                <w:i w:val="0"/>
                <w:iCs w:val="0"/>
                <w:caps w:val="0"/>
                <w:spacing w:val="-2"/>
                <w:sz w:val="24"/>
                <w:szCs w:val="24"/>
                <w:shd w:val="clear" w:fill="FFFFFF"/>
              </w:rPr>
            </w:pPr>
            <w:r>
              <w:rPr>
                <w:rFonts w:hint="eastAsia" w:ascii="宋体" w:hAnsi="宋体" w:eastAsia="宋体" w:cs="宋体"/>
                <w:i w:val="0"/>
                <w:iCs w:val="0"/>
                <w:caps w:val="0"/>
                <w:spacing w:val="-2"/>
                <w:sz w:val="24"/>
                <w:szCs w:val="24"/>
                <w:shd w:val="clear" w:fill="FFFFFF"/>
              </w:rPr>
              <w:t>本项目运输总量</w:t>
            </w:r>
            <w:r>
              <w:rPr>
                <w:rStyle w:val="8"/>
                <w:rFonts w:hint="eastAsia" w:ascii="宋体" w:hAnsi="宋体" w:eastAsia="宋体" w:cs="宋体"/>
                <w:b/>
                <w:bCs/>
                <w:i w:val="0"/>
                <w:iCs w:val="0"/>
                <w:caps w:val="0"/>
                <w:spacing w:val="-2"/>
                <w:sz w:val="24"/>
                <w:szCs w:val="24"/>
                <w:shd w:val="clear" w:fill="FFFFFF"/>
                <w:vertAlign w:val="baseline"/>
              </w:rPr>
              <w:t>预估</w:t>
            </w:r>
            <w:r>
              <w:rPr>
                <w:rFonts w:hint="eastAsia" w:ascii="宋体" w:hAnsi="宋体" w:eastAsia="宋体" w:cs="宋体"/>
                <w:i w:val="0"/>
                <w:iCs w:val="0"/>
                <w:caps w:val="0"/>
                <w:spacing w:val="-2"/>
                <w:sz w:val="24"/>
                <w:szCs w:val="24"/>
                <w:shd w:val="clear" w:fill="FFFFFF"/>
              </w:rPr>
              <w:t>约为</w:t>
            </w:r>
            <w:r>
              <w:rPr>
                <w:rFonts w:hint="eastAsia" w:cs="宋体"/>
                <w:i w:val="0"/>
                <w:iCs w:val="0"/>
                <w:caps w:val="0"/>
                <w:spacing w:val="-2"/>
                <w:sz w:val="24"/>
                <w:szCs w:val="24"/>
                <w:u w:val="single"/>
                <w:shd w:val="clear" w:fill="FFFFFF"/>
                <w:lang w:val="en-US" w:eastAsia="zh-CN"/>
              </w:rPr>
              <w:t xml:space="preserve"> 1.5万 </w:t>
            </w:r>
            <w:r>
              <w:rPr>
                <w:rFonts w:hint="eastAsia" w:ascii="宋体" w:hAnsi="宋体" w:eastAsia="宋体" w:cs="宋体"/>
                <w:i w:val="0"/>
                <w:iCs w:val="0"/>
                <w:caps w:val="0"/>
                <w:spacing w:val="-2"/>
                <w:sz w:val="24"/>
                <w:szCs w:val="24"/>
                <w:shd w:val="clear" w:fill="FFFFFF"/>
              </w:rPr>
              <w:t>吨</w:t>
            </w:r>
            <w:r>
              <w:rPr>
                <w:rFonts w:hint="eastAsia" w:cs="宋体"/>
                <w:i w:val="0"/>
                <w:iCs w:val="0"/>
                <w:caps w:val="0"/>
                <w:spacing w:val="-2"/>
                <w:sz w:val="24"/>
                <w:szCs w:val="24"/>
                <w:shd w:val="clear" w:fill="FFFFFF"/>
                <w:lang w:eastAsia="zh-CN"/>
              </w:rPr>
              <w:t>，</w:t>
            </w:r>
            <w:r>
              <w:rPr>
                <w:rFonts w:hint="eastAsia" w:cs="宋体"/>
                <w:i w:val="0"/>
                <w:iCs w:val="0"/>
                <w:caps w:val="0"/>
                <w:spacing w:val="-2"/>
                <w:sz w:val="24"/>
                <w:szCs w:val="24"/>
                <w:shd w:val="clear" w:fill="FFFFFF"/>
                <w:lang w:val="en-US" w:eastAsia="zh-CN"/>
              </w:rPr>
              <w:t>其中标段一</w:t>
            </w:r>
            <w:r>
              <w:rPr>
                <w:rFonts w:hint="eastAsia" w:cs="宋体"/>
                <w:i w:val="0"/>
                <w:iCs w:val="0"/>
                <w:caps w:val="0"/>
                <w:spacing w:val="-2"/>
                <w:sz w:val="24"/>
                <w:szCs w:val="24"/>
                <w:u w:val="single"/>
                <w:shd w:val="clear" w:fill="FFFFFF"/>
                <w:lang w:val="en-US" w:eastAsia="zh-CN"/>
              </w:rPr>
              <w:t>14000</w:t>
            </w:r>
            <w:r>
              <w:rPr>
                <w:rFonts w:hint="eastAsia" w:cs="宋体"/>
                <w:i w:val="0"/>
                <w:iCs w:val="0"/>
                <w:caps w:val="0"/>
                <w:spacing w:val="-2"/>
                <w:sz w:val="24"/>
                <w:szCs w:val="24"/>
                <w:shd w:val="clear" w:fill="FFFFFF"/>
                <w:lang w:val="en-US" w:eastAsia="zh-CN"/>
              </w:rPr>
              <w:t>吨，标段二</w:t>
            </w:r>
            <w:r>
              <w:rPr>
                <w:rFonts w:hint="eastAsia" w:cs="宋体"/>
                <w:i w:val="0"/>
                <w:iCs w:val="0"/>
                <w:caps w:val="0"/>
                <w:spacing w:val="-2"/>
                <w:sz w:val="24"/>
                <w:szCs w:val="24"/>
                <w:u w:val="single"/>
                <w:shd w:val="clear" w:fill="FFFFFF"/>
                <w:lang w:val="en-US" w:eastAsia="zh-CN"/>
              </w:rPr>
              <w:t>1000</w:t>
            </w:r>
            <w:r>
              <w:rPr>
                <w:rFonts w:hint="eastAsia" w:cs="宋体"/>
                <w:i w:val="0"/>
                <w:iCs w:val="0"/>
                <w:caps w:val="0"/>
                <w:spacing w:val="-2"/>
                <w:sz w:val="24"/>
                <w:szCs w:val="24"/>
                <w:shd w:val="clear" w:fill="FFFFFF"/>
                <w:lang w:val="en-US" w:eastAsia="zh-CN"/>
              </w:rPr>
              <w:t>吨。</w:t>
            </w:r>
            <w:r>
              <w:rPr>
                <w:rFonts w:hint="eastAsia" w:ascii="宋体" w:hAnsi="宋体" w:eastAsia="宋体" w:cs="宋体"/>
                <w:i w:val="0"/>
                <w:iCs w:val="0"/>
                <w:caps w:val="0"/>
                <w:spacing w:val="-2"/>
                <w:sz w:val="24"/>
                <w:szCs w:val="24"/>
                <w:shd w:val="clear" w:fill="FFFFFF"/>
              </w:rPr>
              <w:t>实际运输计划将根据项目进度动态分配，并</w:t>
            </w:r>
            <w:r>
              <w:rPr>
                <w:rFonts w:hint="eastAsia" w:ascii="宋体" w:hAnsi="宋体" w:eastAsia="宋体" w:cs="宋体"/>
                <w:b/>
                <w:bCs/>
                <w:i w:val="0"/>
                <w:iCs w:val="0"/>
                <w:caps w:val="0"/>
                <w:spacing w:val="-2"/>
                <w:sz w:val="24"/>
                <w:szCs w:val="24"/>
                <w:shd w:val="clear" w:fill="FFFFFF"/>
              </w:rPr>
              <w:t>以最终实际承运数量为准。</w:t>
            </w:r>
            <w:r>
              <w:rPr>
                <w:rFonts w:hint="eastAsia" w:ascii="宋体" w:hAnsi="宋体" w:eastAsia="宋体" w:cs="宋体"/>
                <w:i w:val="0"/>
                <w:iCs w:val="0"/>
                <w:caps w:val="0"/>
                <w:spacing w:val="-2"/>
                <w:sz w:val="24"/>
                <w:szCs w:val="24"/>
                <w:shd w:val="clear" w:fill="FFFFFF"/>
              </w:rPr>
              <w:t>招标单位</w:t>
            </w:r>
            <w:r>
              <w:rPr>
                <w:rStyle w:val="8"/>
                <w:rFonts w:hint="eastAsia" w:ascii="宋体" w:hAnsi="宋体" w:eastAsia="宋体" w:cs="宋体"/>
                <w:b w:val="0"/>
                <w:bCs w:val="0"/>
                <w:i w:val="0"/>
                <w:iCs w:val="0"/>
                <w:caps w:val="0"/>
                <w:spacing w:val="-2"/>
                <w:sz w:val="24"/>
                <w:szCs w:val="24"/>
                <w:shd w:val="clear" w:fill="FFFFFF"/>
                <w:vertAlign w:val="baseline"/>
              </w:rPr>
              <w:t>不承诺且不保证</w:t>
            </w:r>
            <w:r>
              <w:rPr>
                <w:rFonts w:hint="eastAsia" w:ascii="宋体" w:hAnsi="宋体" w:eastAsia="宋体" w:cs="宋体"/>
                <w:i w:val="0"/>
                <w:iCs w:val="0"/>
                <w:caps w:val="0"/>
                <w:spacing w:val="-2"/>
                <w:sz w:val="24"/>
                <w:szCs w:val="24"/>
                <w:shd w:val="clear" w:fill="FFFFFF"/>
              </w:rPr>
              <w:t>运输单位的最低工作量。各投标单位</w:t>
            </w:r>
            <w:r>
              <w:rPr>
                <w:rFonts w:hint="eastAsia" w:ascii="宋体" w:hAnsi="宋体" w:eastAsia="宋体" w:cs="宋体"/>
                <w:i w:val="0"/>
                <w:iCs w:val="0"/>
                <w:caps w:val="0"/>
                <w:spacing w:val="-2"/>
                <w:sz w:val="24"/>
                <w:szCs w:val="24"/>
                <w:shd w:val="clear" w:fill="FFFFFF"/>
                <w:lang w:val="en-US" w:eastAsia="zh-CN"/>
              </w:rPr>
              <w:t>可</w:t>
            </w:r>
            <w:r>
              <w:rPr>
                <w:rFonts w:hint="eastAsia" w:ascii="宋体" w:hAnsi="宋体" w:eastAsia="宋体" w:cs="宋体"/>
                <w:i w:val="0"/>
                <w:iCs w:val="0"/>
                <w:caps w:val="0"/>
                <w:spacing w:val="-2"/>
                <w:sz w:val="24"/>
                <w:szCs w:val="24"/>
                <w:shd w:val="clear" w:fill="FFFFFF"/>
              </w:rPr>
              <w:t>根据自身运力情况，在投标文件中填报</w:t>
            </w:r>
            <w:r>
              <w:rPr>
                <w:rStyle w:val="8"/>
                <w:rFonts w:hint="eastAsia" w:ascii="宋体" w:hAnsi="宋体" w:eastAsia="宋体" w:cs="宋体"/>
                <w:b/>
                <w:bCs/>
                <w:i w:val="0"/>
                <w:iCs w:val="0"/>
                <w:caps w:val="0"/>
                <w:spacing w:val="-2"/>
                <w:sz w:val="24"/>
                <w:szCs w:val="24"/>
                <w:shd w:val="clear" w:fill="FFFFFF"/>
                <w:vertAlign w:val="baseline"/>
              </w:rPr>
              <w:t>可承运的数量</w:t>
            </w:r>
            <w:r>
              <w:rPr>
                <w:rFonts w:hint="eastAsia" w:ascii="宋体" w:hAnsi="宋体" w:eastAsia="宋体" w:cs="宋体"/>
                <w:i w:val="0"/>
                <w:iCs w:val="0"/>
                <w:caps w:val="0"/>
                <w:spacing w:val="-2"/>
                <w:sz w:val="24"/>
                <w:szCs w:val="24"/>
                <w:shd w:val="clear" w:fill="FFFFFF"/>
              </w:rPr>
              <w:t>。</w:t>
            </w:r>
          </w:p>
          <w:p>
            <w:pPr>
              <w:pStyle w:val="9"/>
              <w:spacing w:before="0" w:beforeLines="50" w:line="288" w:lineRule="auto"/>
              <w:ind w:left="105" w:leftChars="50" w:right="0" w:rightChars="0"/>
              <w:jc w:val="left"/>
              <w:rPr>
                <w:rFonts w:hint="default" w:ascii="Segoe UI" w:hAnsi="Segoe UI" w:cs="Segoe UI"/>
                <w:spacing w:val="-2"/>
                <w:shd w:val="clear" w:fill="FFFFFF"/>
                <w:lang w:eastAsia="zh-CN"/>
              </w:rPr>
            </w:pPr>
            <w:r>
              <w:rPr>
                <w:rFonts w:hint="eastAsia" w:ascii="宋体" w:hAnsi="宋体" w:eastAsia="宋体" w:cs="宋体"/>
                <w:i w:val="0"/>
                <w:iCs w:val="0"/>
                <w:caps w:val="0"/>
                <w:spacing w:val="-2"/>
                <w:sz w:val="24"/>
                <w:szCs w:val="24"/>
                <w:shd w:val="clear" w:fill="FFFFFF"/>
                <w:lang w:val="en-US" w:eastAsia="zh-CN"/>
              </w:rPr>
              <w:t>承诺可承运数量为：</w:t>
            </w:r>
            <w:r>
              <w:rPr>
                <w:rFonts w:hint="eastAsia" w:ascii="宋体" w:hAnsi="宋体" w:eastAsia="宋体" w:cs="宋体"/>
                <w:i w:val="0"/>
                <w:iCs w:val="0"/>
                <w:caps w:val="0"/>
                <w:spacing w:val="-2"/>
                <w:sz w:val="24"/>
                <w:szCs w:val="24"/>
                <w:u w:val="single"/>
                <w:shd w:val="clear" w:fill="FFFFFF"/>
                <w:lang w:val="en-US" w:eastAsia="zh-CN"/>
              </w:rPr>
              <w:t xml:space="preserve">       </w:t>
            </w:r>
            <w:r>
              <w:rPr>
                <w:rFonts w:hint="eastAsia" w:ascii="宋体" w:hAnsi="宋体" w:eastAsia="宋体" w:cs="宋体"/>
                <w:i w:val="0"/>
                <w:iCs w:val="0"/>
                <w:caps w:val="0"/>
                <w:spacing w:val="-2"/>
                <w:sz w:val="24"/>
                <w:szCs w:val="24"/>
                <w:u w:val="none"/>
                <w:shd w:val="clear" w:fill="FFFFFF"/>
                <w:lang w:val="en-US" w:eastAsia="zh-CN"/>
              </w:rPr>
              <w:t>吨</w:t>
            </w:r>
            <w:r>
              <w:rPr>
                <w:rFonts w:hint="eastAsia" w:cs="宋体"/>
                <w:i w:val="0"/>
                <w:iCs w:val="0"/>
                <w:caps w:val="0"/>
                <w:spacing w:val="-2"/>
                <w:sz w:val="24"/>
                <w:szCs w:val="24"/>
                <w:u w:val="none"/>
                <w:shd w:val="clear" w:fill="FFFFFF"/>
                <w:lang w:val="en-US" w:eastAsia="zh-CN"/>
              </w:rPr>
              <w:t>（由投标单位填报）</w:t>
            </w:r>
            <w:r>
              <w:rPr>
                <w:rFonts w:hint="eastAsia" w:ascii="宋体" w:hAnsi="宋体" w:eastAsia="宋体" w:cs="宋体"/>
                <w:i w:val="0"/>
                <w:iCs w:val="0"/>
                <w:caps w:val="0"/>
                <w:spacing w:val="-2"/>
                <w:sz w:val="24"/>
                <w:szCs w:val="24"/>
                <w:u w:val="none"/>
                <w:shd w:val="clear" w:fill="FFFFFF"/>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2018" w:type="dxa"/>
            <w:vAlign w:val="center"/>
          </w:tcPr>
          <w:p>
            <w:pPr>
              <w:pStyle w:val="9"/>
              <w:spacing w:before="0" w:beforeLines="50" w:line="288" w:lineRule="auto"/>
              <w:ind w:left="105" w:leftChars="50"/>
              <w:jc w:val="center"/>
              <w:rPr>
                <w:rFonts w:hint="eastAsia"/>
                <w:color w:val="auto"/>
              </w:rPr>
            </w:pPr>
            <w:r>
              <w:rPr>
                <w:color w:val="auto"/>
                <w:spacing w:val="7"/>
              </w:rPr>
              <w:t>增值税税率</w:t>
            </w:r>
          </w:p>
        </w:tc>
        <w:tc>
          <w:tcPr>
            <w:tcW w:w="6911" w:type="dxa"/>
            <w:vAlign w:val="center"/>
          </w:tcPr>
          <w:p>
            <w:pPr>
              <w:pStyle w:val="9"/>
              <w:spacing w:before="0" w:beforeLines="50" w:line="288" w:lineRule="auto"/>
              <w:ind w:left="105" w:leftChars="50" w:right="0" w:rightChars="0"/>
              <w:jc w:val="left"/>
              <w:rPr>
                <w:rFonts w:hint="eastAsia"/>
                <w:color w:val="auto"/>
              </w:rPr>
            </w:pPr>
            <w:r>
              <w:rPr>
                <w:color w:val="auto"/>
                <w:position w:val="1"/>
              </w:rPr>
              <w:t>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trPr>
        <w:tc>
          <w:tcPr>
            <w:tcW w:w="2018" w:type="dxa"/>
            <w:vAlign w:val="center"/>
          </w:tcPr>
          <w:p>
            <w:pPr>
              <w:pStyle w:val="9"/>
              <w:spacing w:before="0" w:beforeLines="50" w:line="288" w:lineRule="auto"/>
              <w:ind w:left="105" w:leftChars="50"/>
              <w:jc w:val="center"/>
              <w:rPr>
                <w:rFonts w:hint="eastAsia"/>
                <w:color w:val="auto"/>
              </w:rPr>
            </w:pPr>
            <w:r>
              <w:rPr>
                <w:color w:val="auto"/>
                <w:spacing w:val="6"/>
              </w:rPr>
              <w:t>服务期</w:t>
            </w:r>
          </w:p>
        </w:tc>
        <w:tc>
          <w:tcPr>
            <w:tcW w:w="6911" w:type="dxa"/>
            <w:vAlign w:val="center"/>
          </w:tcPr>
          <w:p>
            <w:pPr>
              <w:pStyle w:val="9"/>
              <w:spacing w:before="0" w:beforeLines="50" w:line="288" w:lineRule="auto"/>
              <w:ind w:left="105" w:leftChars="50" w:right="0" w:rightChars="0"/>
              <w:jc w:val="left"/>
              <w:rPr>
                <w:rFonts w:hint="eastAsia"/>
                <w:color w:val="auto"/>
                <w:spacing w:val="8"/>
                <w:lang w:eastAsia="zh-CN"/>
              </w:rPr>
            </w:pPr>
            <w:r>
              <w:rPr>
                <w:rFonts w:hint="eastAsia"/>
                <w:color w:val="auto"/>
                <w:spacing w:val="8"/>
                <w:lang w:val="en-US" w:eastAsia="zh-CN"/>
              </w:rPr>
              <w:t xml:space="preserve"> 1 </w:t>
            </w:r>
            <w:r>
              <w:rPr>
                <w:color w:val="auto"/>
                <w:spacing w:val="8"/>
                <w:lang w:eastAsia="zh-CN"/>
              </w:rPr>
              <w:t>年，具体运输时间以甲方通知时间为准。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3" w:hRule="atLeast"/>
        </w:trPr>
        <w:tc>
          <w:tcPr>
            <w:tcW w:w="2018" w:type="dxa"/>
            <w:vAlign w:val="center"/>
          </w:tcPr>
          <w:p>
            <w:pPr>
              <w:pStyle w:val="9"/>
              <w:spacing w:before="0" w:beforeLines="50" w:line="288" w:lineRule="auto"/>
              <w:ind w:left="105" w:leftChars="50"/>
              <w:jc w:val="center"/>
              <w:rPr>
                <w:rFonts w:hint="eastAsia"/>
                <w:color w:val="auto"/>
              </w:rPr>
            </w:pPr>
            <w:r>
              <w:rPr>
                <w:color w:val="auto"/>
                <w:spacing w:val="3"/>
              </w:rPr>
              <w:t>备注</w:t>
            </w:r>
          </w:p>
        </w:tc>
        <w:tc>
          <w:tcPr>
            <w:tcW w:w="6911" w:type="dxa"/>
            <w:vAlign w:val="center"/>
          </w:tcPr>
          <w:p>
            <w:pPr>
              <w:pStyle w:val="9"/>
              <w:spacing w:before="0" w:beforeLines="50" w:line="288" w:lineRule="auto"/>
              <w:ind w:left="105" w:leftChars="50" w:right="0" w:rightChars="0"/>
              <w:jc w:val="left"/>
              <w:rPr>
                <w:rFonts w:hint="eastAsia" w:ascii="Calibri" w:hAnsi="Calibri" w:eastAsia="Calibri" w:cs="Calibri"/>
                <w:color w:val="auto"/>
                <w:spacing w:val="8"/>
                <w:lang w:eastAsia="zh-CN"/>
              </w:rPr>
            </w:pPr>
            <w:r>
              <w:rPr>
                <w:rFonts w:hint="eastAsia" w:ascii="Calibri" w:hAnsi="Calibri" w:eastAsia="Calibri" w:cs="Calibri"/>
                <w:color w:val="auto"/>
                <w:spacing w:val="8"/>
                <w:lang w:val="en-US" w:eastAsia="zh-CN"/>
              </w:rPr>
              <w:t>1.</w:t>
            </w:r>
            <w:r>
              <w:rPr>
                <w:rFonts w:hint="eastAsia" w:ascii="Calibri" w:hAnsi="Calibri" w:eastAsia="Calibri" w:cs="Calibri"/>
                <w:color w:val="auto"/>
                <w:spacing w:val="8"/>
                <w:lang w:eastAsia="zh-CN"/>
              </w:rPr>
              <w:t>参与报价的运输单位应充分考虑服务期内可能出现的运输市场波动等风险因素。</w:t>
            </w:r>
          </w:p>
          <w:p>
            <w:pPr>
              <w:pStyle w:val="9"/>
              <w:spacing w:before="0" w:beforeLines="50" w:line="288" w:lineRule="auto"/>
              <w:ind w:left="105" w:leftChars="50" w:right="0" w:rightChars="0"/>
              <w:jc w:val="left"/>
              <w:rPr>
                <w:rFonts w:hint="eastAsia" w:ascii="Calibri" w:hAnsi="Calibri" w:eastAsia="Calibri" w:cs="Calibri"/>
                <w:color w:val="auto"/>
                <w:spacing w:val="8"/>
                <w:lang w:eastAsia="zh-CN"/>
              </w:rPr>
            </w:pPr>
            <w:r>
              <w:rPr>
                <w:rFonts w:hint="eastAsia" w:ascii="Calibri" w:hAnsi="Calibri" w:eastAsia="Calibri" w:cs="Calibri"/>
                <w:color w:val="auto"/>
                <w:spacing w:val="8"/>
                <w:lang w:val="en-US" w:eastAsia="zh-CN"/>
              </w:rPr>
              <w:t>2.</w:t>
            </w:r>
            <w:r>
              <w:rPr>
                <w:rFonts w:hint="eastAsia" w:ascii="Calibri" w:hAnsi="Calibri" w:eastAsia="Calibri" w:cs="Calibri"/>
                <w:color w:val="auto"/>
                <w:spacing w:val="8"/>
                <w:lang w:eastAsia="zh-CN"/>
              </w:rPr>
              <w:t>招标单位有权根据运输市场行情变化，在服务期内对运输价格进行统一调整。</w:t>
            </w:r>
          </w:p>
          <w:p>
            <w:pPr>
              <w:pStyle w:val="9"/>
              <w:spacing w:before="0" w:beforeLines="50" w:line="288" w:lineRule="auto"/>
              <w:ind w:left="105" w:leftChars="50" w:right="0" w:rightChars="0"/>
              <w:jc w:val="left"/>
              <w:rPr>
                <w:rFonts w:hint="eastAsia"/>
                <w:color w:val="auto"/>
                <w:lang w:eastAsia="zh-CN"/>
              </w:rPr>
            </w:pPr>
            <w:r>
              <w:rPr>
                <w:rFonts w:hint="eastAsia" w:ascii="Calibri" w:hAnsi="Calibri" w:eastAsia="Calibri" w:cs="Calibri"/>
                <w:color w:val="auto"/>
                <w:spacing w:val="8"/>
                <w:lang w:val="en-US" w:eastAsia="zh-CN"/>
              </w:rPr>
              <w:t>3.</w:t>
            </w:r>
            <w:r>
              <w:rPr>
                <w:rFonts w:hint="eastAsia" w:ascii="Calibri" w:hAnsi="Calibri" w:eastAsia="Calibri" w:cs="Calibri"/>
                <w:color w:val="auto"/>
                <w:spacing w:val="8"/>
                <w:lang w:eastAsia="zh-CN"/>
              </w:rPr>
              <w:t>综合单价为全费用价格，包含燃油费、保险费、路桥费、税费、罚款及其他与运输相关的所有杂费。</w:t>
            </w:r>
            <w:r>
              <w:rPr>
                <w:rFonts w:hint="eastAsia" w:ascii="Calibri" w:hAnsi="Calibri" w:eastAsia="Calibri" w:cs="Calibri"/>
                <w:color w:val="auto"/>
                <w:spacing w:val="8"/>
                <w:lang w:val="en-US" w:eastAsia="zh-CN"/>
              </w:rPr>
              <w:t>请投标单位充分考虑各项风险因素，审慎报价。</w:t>
            </w:r>
          </w:p>
        </w:tc>
      </w:tr>
    </w:tbl>
    <w:p/>
    <w:p>
      <w:pPr>
        <w:spacing w:before="78" w:line="219" w:lineRule="auto"/>
        <w:ind w:left="880" w:firstLine="472" w:firstLineChars="200"/>
        <w:rPr>
          <w:rFonts w:ascii="宋体" w:hAnsi="宋体" w:eastAsia="宋体" w:cs="宋体"/>
          <w:spacing w:val="-2"/>
          <w:sz w:val="24"/>
          <w:szCs w:val="24"/>
          <w:lang w:eastAsia="zh-CN"/>
        </w:rPr>
      </w:pPr>
    </w:p>
    <w:p>
      <w:pPr>
        <w:spacing w:before="78" w:line="219" w:lineRule="auto"/>
        <w:ind w:left="880" w:firstLine="472" w:firstLineChars="200"/>
        <w:rPr>
          <w:rFonts w:hint="eastAsia" w:ascii="宋体" w:hAnsi="宋体" w:eastAsia="宋体" w:cs="宋体"/>
          <w:sz w:val="24"/>
          <w:szCs w:val="24"/>
          <w:lang w:eastAsia="zh-CN"/>
        </w:rPr>
      </w:pPr>
      <w:r>
        <w:rPr>
          <w:rFonts w:ascii="宋体" w:hAnsi="宋体" w:eastAsia="宋体" w:cs="宋体"/>
          <w:spacing w:val="-2"/>
          <w:sz w:val="24"/>
          <w:szCs w:val="24"/>
          <w:lang w:eastAsia="zh-CN"/>
        </w:rPr>
        <w:t>投标</w:t>
      </w:r>
      <w:r>
        <w:rPr>
          <w:rFonts w:hint="eastAsia" w:ascii="宋体" w:hAnsi="宋体" w:eastAsia="宋体" w:cs="宋体"/>
          <w:spacing w:val="-2"/>
          <w:sz w:val="24"/>
          <w:szCs w:val="24"/>
          <w:lang w:val="en-US" w:eastAsia="zh-CN"/>
        </w:rPr>
        <w:t>单位</w:t>
      </w:r>
      <w:r>
        <w:rPr>
          <w:rFonts w:ascii="宋体" w:hAnsi="宋体" w:eastAsia="宋体" w:cs="宋体"/>
          <w:spacing w:val="-2"/>
          <w:sz w:val="24"/>
          <w:szCs w:val="24"/>
          <w:lang w:eastAsia="zh-CN"/>
        </w:rPr>
        <w:t>（盖公章）</w:t>
      </w:r>
      <w:r>
        <w:rPr>
          <w:rFonts w:hint="eastAsia" w:ascii="宋体" w:hAnsi="宋体" w:eastAsia="宋体" w:cs="宋体"/>
          <w:spacing w:val="-2"/>
          <w:sz w:val="24"/>
          <w:szCs w:val="24"/>
          <w:lang w:eastAsia="zh-CN"/>
        </w:rPr>
        <w:t>：</w:t>
      </w:r>
    </w:p>
    <w:p>
      <w:pPr>
        <w:spacing w:before="138" w:line="219" w:lineRule="auto"/>
        <w:ind w:left="878"/>
        <w:rPr>
          <w:rFonts w:ascii="宋体" w:hAnsi="宋体" w:eastAsia="宋体" w:cs="宋体"/>
          <w:spacing w:val="-1"/>
          <w:sz w:val="24"/>
          <w:szCs w:val="24"/>
          <w:lang w:eastAsia="zh-CN"/>
        </w:rPr>
      </w:pPr>
    </w:p>
    <w:p>
      <w:pPr>
        <w:spacing w:before="138" w:line="219" w:lineRule="auto"/>
        <w:ind w:left="878" w:firstLine="476" w:firstLineChars="200"/>
        <w:rPr>
          <w:rFonts w:hint="eastAsia" w:ascii="宋体" w:hAnsi="宋体" w:eastAsia="宋体" w:cs="宋体"/>
          <w:sz w:val="24"/>
          <w:szCs w:val="24"/>
          <w:lang w:eastAsia="zh-CN"/>
        </w:rPr>
      </w:pPr>
      <w:r>
        <w:rPr>
          <w:rFonts w:ascii="宋体" w:hAnsi="宋体" w:eastAsia="宋体" w:cs="宋体"/>
          <w:spacing w:val="-1"/>
          <w:sz w:val="24"/>
          <w:szCs w:val="24"/>
          <w:lang w:eastAsia="zh-CN"/>
        </w:rPr>
        <w:t>法定代表人</w:t>
      </w:r>
      <w:r>
        <w:rPr>
          <w:rFonts w:hint="eastAsia" w:ascii="宋体" w:hAnsi="宋体" w:eastAsia="宋体" w:cs="宋体"/>
          <w:spacing w:val="-1"/>
          <w:sz w:val="24"/>
          <w:szCs w:val="24"/>
          <w:lang w:eastAsia="zh-CN"/>
        </w:rPr>
        <w:t>或授权委托人（签字）</w:t>
      </w:r>
      <w:r>
        <w:rPr>
          <w:rFonts w:ascii="宋体" w:hAnsi="宋体" w:eastAsia="宋体" w:cs="宋体"/>
          <w:spacing w:val="-1"/>
          <w:sz w:val="24"/>
          <w:szCs w:val="24"/>
          <w:lang w:eastAsia="zh-CN"/>
        </w:rPr>
        <w:t>：</w:t>
      </w:r>
    </w:p>
    <w:p>
      <w:pPr>
        <w:spacing w:before="136" w:line="219" w:lineRule="auto"/>
        <w:ind w:firstLine="856" w:firstLineChars="400"/>
        <w:rPr>
          <w:rFonts w:ascii="宋体" w:hAnsi="宋体" w:eastAsia="宋体" w:cs="宋体"/>
          <w:spacing w:val="-13"/>
          <w:sz w:val="24"/>
          <w:szCs w:val="24"/>
          <w:lang w:eastAsia="zh-CN"/>
        </w:rPr>
      </w:pPr>
    </w:p>
    <w:p>
      <w:pPr>
        <w:ind w:firstLine="1284" w:firstLineChars="600"/>
        <w:rPr>
          <w:rFonts w:ascii="宋体" w:hAnsi="宋体" w:eastAsia="宋体" w:cs="宋体"/>
          <w:spacing w:val="-13"/>
          <w:sz w:val="24"/>
          <w:szCs w:val="24"/>
          <w:lang w:eastAsia="zh-CN"/>
        </w:rPr>
      </w:pPr>
      <w:r>
        <w:rPr>
          <w:rFonts w:ascii="宋体" w:hAnsi="宋体" w:eastAsia="宋体" w:cs="宋体"/>
          <w:spacing w:val="-13"/>
          <w:sz w:val="24"/>
          <w:szCs w:val="24"/>
          <w:lang w:eastAsia="zh-CN"/>
        </w:rPr>
        <w:t>日</w:t>
      </w:r>
      <w:r>
        <w:rPr>
          <w:rFonts w:hint="eastAsia" w:ascii="宋体" w:hAnsi="宋体" w:eastAsia="宋体" w:cs="宋体"/>
          <w:spacing w:val="-13"/>
          <w:sz w:val="24"/>
          <w:szCs w:val="24"/>
          <w:lang w:val="en-US" w:eastAsia="zh-CN"/>
        </w:rPr>
        <w:t xml:space="preserve"> </w:t>
      </w:r>
      <w:r>
        <w:rPr>
          <w:rFonts w:ascii="宋体" w:hAnsi="宋体" w:eastAsia="宋体" w:cs="宋体"/>
          <w:spacing w:val="-13"/>
          <w:sz w:val="24"/>
          <w:szCs w:val="24"/>
          <w:lang w:eastAsia="zh-CN"/>
        </w:rPr>
        <w:t>期：</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r>
        <w:rPr>
          <w:rFonts w:ascii="宋体" w:hAnsi="宋体" w:eastAsia="宋体" w:cs="宋体"/>
          <w:sz w:val="24"/>
          <w:szCs w:val="24"/>
          <w:u w:val="single"/>
          <w:lang w:eastAsia="zh-CN"/>
        </w:rPr>
        <w:t xml:space="preserve">  </w:t>
      </w:r>
      <w:r>
        <w:rPr>
          <w:rFonts w:ascii="宋体" w:hAnsi="宋体" w:eastAsia="宋体" w:cs="宋体"/>
          <w:spacing w:val="-109"/>
          <w:sz w:val="24"/>
          <w:szCs w:val="24"/>
          <w:lang w:eastAsia="zh-CN"/>
        </w:rPr>
        <w:t xml:space="preserve"> </w:t>
      </w:r>
      <w:r>
        <w:rPr>
          <w:rFonts w:hint="eastAsia" w:ascii="宋体" w:hAnsi="宋体" w:eastAsia="宋体" w:cs="宋体"/>
          <w:spacing w:val="-109"/>
          <w:sz w:val="24"/>
          <w:szCs w:val="24"/>
          <w:lang w:eastAsia="zh-CN"/>
        </w:rPr>
        <w:t xml:space="preserve"> </w:t>
      </w:r>
      <w:r>
        <w:rPr>
          <w:rFonts w:ascii="宋体" w:hAnsi="宋体" w:eastAsia="宋体" w:cs="宋体"/>
          <w:spacing w:val="-13"/>
          <w:sz w:val="24"/>
          <w:szCs w:val="24"/>
          <w:lang w:eastAsia="zh-CN"/>
        </w:rPr>
        <w:t>年</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r>
        <w:rPr>
          <w:rFonts w:ascii="宋体" w:hAnsi="宋体" w:eastAsia="宋体" w:cs="宋体"/>
          <w:sz w:val="24"/>
          <w:szCs w:val="24"/>
          <w:u w:val="single"/>
          <w:lang w:eastAsia="zh-CN"/>
        </w:rPr>
        <w:t xml:space="preserve"> </w:t>
      </w:r>
      <w:r>
        <w:rPr>
          <w:rFonts w:ascii="宋体" w:hAnsi="宋体" w:eastAsia="宋体" w:cs="宋体"/>
          <w:spacing w:val="-105"/>
          <w:sz w:val="24"/>
          <w:szCs w:val="24"/>
          <w:lang w:eastAsia="zh-CN"/>
        </w:rPr>
        <w:t xml:space="preserve"> </w:t>
      </w:r>
      <w:r>
        <w:rPr>
          <w:rFonts w:hint="eastAsia" w:ascii="宋体" w:hAnsi="宋体" w:eastAsia="宋体" w:cs="宋体"/>
          <w:spacing w:val="-105"/>
          <w:sz w:val="24"/>
          <w:szCs w:val="24"/>
          <w:lang w:eastAsia="zh-CN"/>
        </w:rPr>
        <w:t xml:space="preserve"> </w:t>
      </w:r>
      <w:r>
        <w:rPr>
          <w:rFonts w:ascii="宋体" w:hAnsi="宋体" w:eastAsia="宋体" w:cs="宋体"/>
          <w:spacing w:val="-13"/>
          <w:sz w:val="24"/>
          <w:szCs w:val="24"/>
          <w:lang w:eastAsia="zh-CN"/>
        </w:rPr>
        <w:t>月</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r>
        <w:rPr>
          <w:rFonts w:ascii="宋体" w:hAnsi="宋体" w:eastAsia="宋体" w:cs="宋体"/>
          <w:sz w:val="24"/>
          <w:szCs w:val="24"/>
          <w:u w:val="single"/>
          <w:lang w:eastAsia="zh-CN"/>
        </w:rPr>
        <w:t xml:space="preserve"> </w:t>
      </w:r>
      <w:r>
        <w:rPr>
          <w:rFonts w:ascii="宋体" w:hAnsi="宋体" w:eastAsia="宋体" w:cs="宋体"/>
          <w:spacing w:val="-13"/>
          <w:sz w:val="24"/>
          <w:szCs w:val="24"/>
          <w:lang w:eastAsia="zh-CN"/>
        </w:rPr>
        <w:t>日</w:t>
      </w:r>
    </w:p>
    <w:p>
      <w:pPr>
        <w:rPr>
          <w:rFonts w:ascii="宋体" w:hAnsi="宋体" w:eastAsia="宋体" w:cs="宋体"/>
          <w:spacing w:val="-13"/>
          <w:sz w:val="24"/>
          <w:szCs w:val="24"/>
          <w:lang w:eastAsia="zh-CN"/>
        </w:rPr>
      </w:pPr>
      <w:r>
        <w:rPr>
          <w:rFonts w:ascii="宋体" w:hAnsi="宋体" w:eastAsia="宋体" w:cs="宋体"/>
          <w:spacing w:val="-13"/>
          <w:sz w:val="24"/>
          <w:szCs w:val="24"/>
          <w:lang w:eastAsia="zh-CN"/>
        </w:rPr>
        <w:br w:type="page"/>
      </w:r>
    </w:p>
    <w:p>
      <w:pPr>
        <w:rPr>
          <w:rFonts w:hint="default" w:ascii="宋体" w:hAnsi="宋体" w:eastAsia="宋体" w:cs="宋体"/>
          <w:spacing w:val="-13"/>
          <w:sz w:val="24"/>
          <w:szCs w:val="24"/>
          <w:lang w:val="en-US" w:eastAsia="zh-CN"/>
        </w:rPr>
      </w:pPr>
      <w:r>
        <w:rPr>
          <w:rFonts w:hint="eastAsia" w:ascii="宋体" w:hAnsi="宋体" w:eastAsia="宋体" w:cs="宋体"/>
          <w:spacing w:val="-13"/>
          <w:sz w:val="24"/>
          <w:szCs w:val="24"/>
          <w:lang w:val="en-US" w:eastAsia="zh-CN"/>
        </w:rPr>
        <w:t xml:space="preserve">附表一  </w:t>
      </w:r>
      <w:r>
        <w:rPr>
          <w:rFonts w:hint="eastAsia" w:ascii="宋体" w:hAnsi="宋体" w:eastAsia="宋体" w:cs="宋体"/>
          <w:i w:val="0"/>
          <w:iCs w:val="0"/>
          <w:color w:val="000000"/>
          <w:kern w:val="0"/>
          <w:sz w:val="24"/>
          <w:szCs w:val="24"/>
          <w:highlight w:val="none"/>
          <w:u w:val="none"/>
          <w:lang w:val="en-US" w:eastAsia="zh-CN" w:bidi="ar"/>
        </w:rPr>
        <w:t>危险货物运输报价表</w:t>
      </w:r>
      <w:bookmarkStart w:id="0" w:name="_GoBack"/>
      <w:bookmarkEnd w:id="0"/>
    </w:p>
    <w:p>
      <w:pPr>
        <w:rPr>
          <w:rFonts w:ascii="宋体" w:hAnsi="宋体" w:eastAsia="宋体" w:cs="宋体"/>
          <w:spacing w:val="-13"/>
          <w:sz w:val="24"/>
          <w:szCs w:val="24"/>
          <w:lang w:eastAsia="zh-CN"/>
        </w:rPr>
      </w:pPr>
    </w:p>
    <w:tbl>
      <w:tblPr>
        <w:tblStyle w:val="6"/>
        <w:tblW w:w="534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8"/>
        <w:gridCol w:w="1710"/>
        <w:gridCol w:w="1140"/>
        <w:gridCol w:w="855"/>
        <w:gridCol w:w="840"/>
        <w:gridCol w:w="3240"/>
        <w:gridCol w:w="6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标段</w:t>
            </w:r>
          </w:p>
        </w:tc>
        <w:tc>
          <w:tcPr>
            <w:tcW w:w="9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线路</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车型</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装载重量</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服务时长</w:t>
            </w:r>
          </w:p>
        </w:tc>
        <w:tc>
          <w:tcPr>
            <w:tcW w:w="1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FF0000"/>
                <w:kern w:val="0"/>
                <w:sz w:val="22"/>
                <w:szCs w:val="22"/>
                <w:u w:val="none"/>
                <w:lang w:val="en-US" w:eastAsia="zh-CN" w:bidi="ar"/>
              </w:rPr>
              <w:t>含税单价（元/吨/公里）</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5"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标段一</w:t>
            </w:r>
          </w:p>
        </w:tc>
        <w:tc>
          <w:tcPr>
            <w:tcW w:w="9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洪湖市乌林镇-荆门市沙洋县沈集镇</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13米</w:t>
            </w:r>
            <w:r>
              <w:rPr>
                <w:rFonts w:hint="eastAsia" w:ascii="宋体" w:hAnsi="宋体" w:cs="宋体"/>
                <w:i w:val="0"/>
                <w:iCs w:val="0"/>
                <w:color w:val="000000"/>
                <w:kern w:val="0"/>
                <w:sz w:val="22"/>
                <w:szCs w:val="22"/>
                <w:u w:val="none"/>
                <w:lang w:val="en-US" w:eastAsia="zh-CN" w:bidi="ar"/>
              </w:rPr>
              <w:t>拖板（普货）</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 吨</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c>
          <w:tcPr>
            <w:tcW w:w="1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小写金额：</w:t>
            </w:r>
          </w:p>
          <w:p>
            <w:pPr>
              <w:snapToGrid w:val="0"/>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大写金额：</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5"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标段二</w:t>
            </w:r>
          </w:p>
        </w:tc>
        <w:tc>
          <w:tcPr>
            <w:tcW w:w="9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洪湖市乌林镇-荆门市沙洋县沙洋镇</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13米</w:t>
            </w:r>
            <w:r>
              <w:rPr>
                <w:rFonts w:hint="eastAsia" w:ascii="宋体" w:hAnsi="宋体" w:cs="宋体"/>
                <w:i w:val="0"/>
                <w:iCs w:val="0"/>
                <w:color w:val="000000"/>
                <w:kern w:val="0"/>
                <w:sz w:val="22"/>
                <w:szCs w:val="22"/>
                <w:u w:val="none"/>
                <w:lang w:val="en-US" w:eastAsia="zh-CN" w:bidi="ar"/>
              </w:rPr>
              <w:t>拖板（普货）</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 吨</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1年</w:t>
            </w:r>
          </w:p>
        </w:tc>
        <w:tc>
          <w:tcPr>
            <w:tcW w:w="1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小写金额：</w:t>
            </w:r>
          </w:p>
          <w:p>
            <w:pPr>
              <w:snapToGrid w:val="0"/>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大写金额：</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1.投标人应基于本招标文件约定的服务范围、标准及要求进行报价。本次报价为在当前基准运价水平下的暂定综合单价。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jc w:val="center"/>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2.因运输市场运价存在客观波动，本项目的实际执行价格将参照货运平台“运满满”进行动态调整。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3.每季度由甲方参照货运平台运输价格发起调价</w:t>
            </w:r>
            <w:r>
              <w:rPr>
                <w:rFonts w:hint="eastAsia" w:ascii="宋体" w:hAnsi="宋体" w:eastAsia="宋体" w:cs="宋体"/>
                <w:i w:val="0"/>
                <w:iCs w:val="0"/>
                <w:color w:val="000000"/>
                <w:kern w:val="0"/>
                <w:sz w:val="22"/>
                <w:szCs w:val="22"/>
                <w:highlight w:val="none"/>
                <w:u w:val="none"/>
                <w:lang w:val="en-US" w:eastAsia="zh-CN" w:bidi="ar"/>
              </w:rPr>
              <w:t>，未经甲方书面同意，乙方不得擅自调价。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highlight w:val="none"/>
                <w:u w:val="none"/>
                <w:lang w:val="en-US" w:eastAsia="zh-CN" w:bidi="ar"/>
              </w:rPr>
              <w:t>装货车辆须根据货物情况，自备专用膜以及篷布，做好防渗漏、防扬尘等措施。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bidi="ar"/>
              </w:rPr>
              <w:t>5.甲方将提前4小时通知提货计划，乙方须在3小时内给予响应并给出车辆信息。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jc w:val="center"/>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6.任何时候，运输单位都应该满足甲方的需求，如因运输单位原因无法派车，我司为保障项目启用备选资源，其间产生的差价由供应商承担。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7.甲方除向乙方支付运输费用外，不再向乙方支付任何其他费用。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000" w:type="pct"/>
            <w:gridSpan w:val="7"/>
            <w:tcBorders>
              <w:top w:val="nil"/>
              <w:left w:val="nil"/>
              <w:bottom w:val="nil"/>
              <w:right w:val="nil"/>
            </w:tcBorders>
            <w:shd w:val="clear" w:color="auto" w:fill="auto"/>
            <w:noWrap/>
            <w:vAlign w:val="center"/>
          </w:tcPr>
          <w:p>
            <w:pPr>
              <w:keepNext w:val="0"/>
              <w:keepLines w:val="0"/>
              <w:widowControl/>
              <w:numPr>
                <w:ilvl w:val="0"/>
                <w:numId w:val="0"/>
              </w:numPr>
              <w:suppressLineNumbers w:val="0"/>
              <w:snapToGrid w:val="0"/>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8.以上报价需开具9%增值税专用发票。</w:t>
            </w:r>
          </w:p>
        </w:tc>
      </w:tr>
    </w:tbl>
    <w:p>
      <w:pPr>
        <w:spacing w:before="78" w:line="219" w:lineRule="auto"/>
        <w:rPr>
          <w:rFonts w:ascii="宋体" w:hAnsi="宋体" w:eastAsia="宋体" w:cs="宋体"/>
          <w:spacing w:val="-2"/>
          <w:sz w:val="24"/>
          <w:szCs w:val="24"/>
          <w:lang w:eastAsia="zh-CN"/>
        </w:rPr>
      </w:pPr>
    </w:p>
    <w:p>
      <w:pPr>
        <w:spacing w:before="78" w:line="219" w:lineRule="auto"/>
        <w:rPr>
          <w:rFonts w:ascii="宋体" w:hAnsi="宋体" w:eastAsia="宋体" w:cs="宋体"/>
          <w:spacing w:val="-2"/>
          <w:sz w:val="24"/>
          <w:szCs w:val="24"/>
          <w:lang w:eastAsia="zh-CN"/>
        </w:rPr>
      </w:pPr>
    </w:p>
    <w:p>
      <w:pPr>
        <w:spacing w:before="78" w:line="219" w:lineRule="auto"/>
        <w:rPr>
          <w:rFonts w:ascii="宋体" w:hAnsi="宋体" w:eastAsia="宋体" w:cs="宋体"/>
          <w:spacing w:val="-2"/>
          <w:sz w:val="24"/>
          <w:szCs w:val="24"/>
          <w:lang w:eastAsia="zh-CN"/>
        </w:rPr>
      </w:pPr>
    </w:p>
    <w:p>
      <w:pPr>
        <w:spacing w:before="78" w:line="219" w:lineRule="auto"/>
        <w:ind w:firstLine="2124" w:firstLineChars="900"/>
        <w:rPr>
          <w:rFonts w:hint="eastAsia" w:ascii="宋体" w:hAnsi="宋体" w:eastAsia="宋体" w:cs="宋体"/>
          <w:sz w:val="24"/>
          <w:szCs w:val="24"/>
          <w:lang w:eastAsia="zh-CN"/>
        </w:rPr>
      </w:pPr>
      <w:r>
        <w:rPr>
          <w:rFonts w:ascii="宋体" w:hAnsi="宋体" w:eastAsia="宋体" w:cs="宋体"/>
          <w:spacing w:val="-2"/>
          <w:sz w:val="24"/>
          <w:szCs w:val="24"/>
          <w:lang w:eastAsia="zh-CN"/>
        </w:rPr>
        <w:t>投标</w:t>
      </w:r>
      <w:r>
        <w:rPr>
          <w:rFonts w:hint="eastAsia" w:ascii="宋体" w:hAnsi="宋体" w:eastAsia="宋体" w:cs="宋体"/>
          <w:spacing w:val="-2"/>
          <w:sz w:val="24"/>
          <w:szCs w:val="24"/>
          <w:lang w:val="en-US" w:eastAsia="zh-CN"/>
        </w:rPr>
        <w:t>单位</w:t>
      </w:r>
      <w:r>
        <w:rPr>
          <w:rFonts w:ascii="宋体" w:hAnsi="宋体" w:eastAsia="宋体" w:cs="宋体"/>
          <w:spacing w:val="-2"/>
          <w:sz w:val="24"/>
          <w:szCs w:val="24"/>
          <w:lang w:eastAsia="zh-CN"/>
        </w:rPr>
        <w:t>（盖公章）</w:t>
      </w:r>
      <w:r>
        <w:rPr>
          <w:rFonts w:hint="eastAsia" w:ascii="宋体" w:hAnsi="宋体" w:eastAsia="宋体" w:cs="宋体"/>
          <w:spacing w:val="-2"/>
          <w:sz w:val="24"/>
          <w:szCs w:val="24"/>
          <w:lang w:eastAsia="zh-CN"/>
        </w:rPr>
        <w:t>：</w:t>
      </w:r>
    </w:p>
    <w:p>
      <w:pPr>
        <w:spacing w:before="138" w:line="219" w:lineRule="auto"/>
        <w:ind w:left="878"/>
        <w:rPr>
          <w:rFonts w:ascii="宋体" w:hAnsi="宋体" w:eastAsia="宋体" w:cs="宋体"/>
          <w:spacing w:val="-1"/>
          <w:sz w:val="24"/>
          <w:szCs w:val="24"/>
          <w:lang w:eastAsia="zh-CN"/>
        </w:rPr>
      </w:pPr>
    </w:p>
    <w:p>
      <w:pPr>
        <w:spacing w:before="138" w:line="219" w:lineRule="auto"/>
        <w:ind w:firstLine="2142" w:firstLineChars="900"/>
        <w:rPr>
          <w:rFonts w:hint="eastAsia" w:ascii="宋体" w:hAnsi="宋体" w:eastAsia="宋体" w:cs="宋体"/>
          <w:sz w:val="24"/>
          <w:szCs w:val="24"/>
          <w:lang w:eastAsia="zh-CN"/>
        </w:rPr>
      </w:pPr>
      <w:r>
        <w:rPr>
          <w:rFonts w:ascii="宋体" w:hAnsi="宋体" w:eastAsia="宋体" w:cs="宋体"/>
          <w:spacing w:val="-1"/>
          <w:sz w:val="24"/>
          <w:szCs w:val="24"/>
          <w:lang w:eastAsia="zh-CN"/>
        </w:rPr>
        <w:t>法定代表人</w:t>
      </w:r>
      <w:r>
        <w:rPr>
          <w:rFonts w:hint="eastAsia" w:ascii="宋体" w:hAnsi="宋体" w:eastAsia="宋体" w:cs="宋体"/>
          <w:spacing w:val="-1"/>
          <w:sz w:val="24"/>
          <w:szCs w:val="24"/>
          <w:lang w:eastAsia="zh-CN"/>
        </w:rPr>
        <w:t>或授权委托人（签字）</w:t>
      </w:r>
      <w:r>
        <w:rPr>
          <w:rFonts w:ascii="宋体" w:hAnsi="宋体" w:eastAsia="宋体" w:cs="宋体"/>
          <w:spacing w:val="-1"/>
          <w:sz w:val="24"/>
          <w:szCs w:val="24"/>
          <w:lang w:eastAsia="zh-CN"/>
        </w:rPr>
        <w:t>：</w:t>
      </w:r>
    </w:p>
    <w:p>
      <w:pPr>
        <w:spacing w:before="136" w:line="219" w:lineRule="auto"/>
        <w:ind w:firstLine="856" w:firstLineChars="400"/>
        <w:rPr>
          <w:rFonts w:ascii="宋体" w:hAnsi="宋体" w:eastAsia="宋体" w:cs="宋体"/>
          <w:spacing w:val="-13"/>
          <w:sz w:val="24"/>
          <w:szCs w:val="24"/>
          <w:lang w:eastAsia="zh-CN"/>
        </w:rPr>
      </w:pPr>
    </w:p>
    <w:p>
      <w:pPr>
        <w:ind w:firstLine="2140" w:firstLineChars="1000"/>
        <w:rPr>
          <w:rFonts w:ascii="宋体" w:hAnsi="宋体" w:eastAsia="宋体" w:cs="宋体"/>
          <w:spacing w:val="-13"/>
          <w:sz w:val="24"/>
          <w:szCs w:val="24"/>
          <w:lang w:eastAsia="zh-CN"/>
        </w:rPr>
      </w:pPr>
      <w:r>
        <w:rPr>
          <w:rFonts w:ascii="宋体" w:hAnsi="宋体" w:eastAsia="宋体" w:cs="宋体"/>
          <w:spacing w:val="-13"/>
          <w:sz w:val="24"/>
          <w:szCs w:val="24"/>
          <w:lang w:eastAsia="zh-CN"/>
        </w:rPr>
        <w:t>日</w:t>
      </w:r>
      <w:r>
        <w:rPr>
          <w:rFonts w:hint="eastAsia" w:ascii="宋体" w:hAnsi="宋体" w:eastAsia="宋体" w:cs="宋体"/>
          <w:spacing w:val="-13"/>
          <w:sz w:val="24"/>
          <w:szCs w:val="24"/>
          <w:lang w:val="en-US" w:eastAsia="zh-CN"/>
        </w:rPr>
        <w:t xml:space="preserve"> </w:t>
      </w:r>
      <w:r>
        <w:rPr>
          <w:rFonts w:ascii="宋体" w:hAnsi="宋体" w:eastAsia="宋体" w:cs="宋体"/>
          <w:spacing w:val="-13"/>
          <w:sz w:val="24"/>
          <w:szCs w:val="24"/>
          <w:lang w:eastAsia="zh-CN"/>
        </w:rPr>
        <w:t>期：</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r>
        <w:rPr>
          <w:rFonts w:ascii="宋体" w:hAnsi="宋体" w:eastAsia="宋体" w:cs="宋体"/>
          <w:sz w:val="24"/>
          <w:szCs w:val="24"/>
          <w:u w:val="single"/>
          <w:lang w:eastAsia="zh-CN"/>
        </w:rPr>
        <w:t xml:space="preserve">  </w:t>
      </w:r>
      <w:r>
        <w:rPr>
          <w:rFonts w:ascii="宋体" w:hAnsi="宋体" w:eastAsia="宋体" w:cs="宋体"/>
          <w:spacing w:val="-109"/>
          <w:sz w:val="24"/>
          <w:szCs w:val="24"/>
          <w:lang w:eastAsia="zh-CN"/>
        </w:rPr>
        <w:t xml:space="preserve"> </w:t>
      </w:r>
      <w:r>
        <w:rPr>
          <w:rFonts w:hint="eastAsia" w:ascii="宋体" w:hAnsi="宋体" w:eastAsia="宋体" w:cs="宋体"/>
          <w:spacing w:val="-109"/>
          <w:sz w:val="24"/>
          <w:szCs w:val="24"/>
          <w:lang w:eastAsia="zh-CN"/>
        </w:rPr>
        <w:t xml:space="preserve"> </w:t>
      </w:r>
      <w:r>
        <w:rPr>
          <w:rFonts w:ascii="宋体" w:hAnsi="宋体" w:eastAsia="宋体" w:cs="宋体"/>
          <w:spacing w:val="-13"/>
          <w:sz w:val="24"/>
          <w:szCs w:val="24"/>
          <w:lang w:eastAsia="zh-CN"/>
        </w:rPr>
        <w:t>年</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r>
        <w:rPr>
          <w:rFonts w:ascii="宋体" w:hAnsi="宋体" w:eastAsia="宋体" w:cs="宋体"/>
          <w:sz w:val="24"/>
          <w:szCs w:val="24"/>
          <w:u w:val="single"/>
          <w:lang w:eastAsia="zh-CN"/>
        </w:rPr>
        <w:t xml:space="preserve"> </w:t>
      </w:r>
      <w:r>
        <w:rPr>
          <w:rFonts w:ascii="宋体" w:hAnsi="宋体" w:eastAsia="宋体" w:cs="宋体"/>
          <w:spacing w:val="-105"/>
          <w:sz w:val="24"/>
          <w:szCs w:val="24"/>
          <w:lang w:eastAsia="zh-CN"/>
        </w:rPr>
        <w:t xml:space="preserve"> </w:t>
      </w:r>
      <w:r>
        <w:rPr>
          <w:rFonts w:hint="eastAsia" w:ascii="宋体" w:hAnsi="宋体" w:eastAsia="宋体" w:cs="宋体"/>
          <w:spacing w:val="-105"/>
          <w:sz w:val="24"/>
          <w:szCs w:val="24"/>
          <w:lang w:eastAsia="zh-CN"/>
        </w:rPr>
        <w:t xml:space="preserve"> </w:t>
      </w:r>
      <w:r>
        <w:rPr>
          <w:rFonts w:ascii="宋体" w:hAnsi="宋体" w:eastAsia="宋体" w:cs="宋体"/>
          <w:spacing w:val="-13"/>
          <w:sz w:val="24"/>
          <w:szCs w:val="24"/>
          <w:lang w:eastAsia="zh-CN"/>
        </w:rPr>
        <w:t>月</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r>
        <w:rPr>
          <w:rFonts w:ascii="宋体" w:hAnsi="宋体" w:eastAsia="宋体" w:cs="宋体"/>
          <w:sz w:val="24"/>
          <w:szCs w:val="24"/>
          <w:u w:val="single"/>
          <w:lang w:eastAsia="zh-CN"/>
        </w:rPr>
        <w:t xml:space="preserve"> </w:t>
      </w:r>
      <w:r>
        <w:rPr>
          <w:rFonts w:ascii="宋体" w:hAnsi="宋体" w:eastAsia="宋体" w:cs="宋体"/>
          <w:spacing w:val="-13"/>
          <w:sz w:val="24"/>
          <w:szCs w:val="24"/>
          <w:lang w:eastAsia="zh-CN"/>
        </w:rPr>
        <w:t>日</w:t>
      </w:r>
    </w:p>
    <w:p>
      <w:pPr>
        <w:rPr>
          <w:rFonts w:hint="eastAsia" w:ascii="宋体" w:hAnsi="宋体" w:eastAsia="宋体" w:cs="宋体"/>
          <w:b/>
          <w:bCs/>
          <w:spacing w:val="5"/>
          <w:sz w:val="31"/>
          <w:szCs w:val="31"/>
          <w:lang w:val="en-US" w:eastAsia="zh-CN"/>
        </w:rPr>
      </w:pPr>
      <w:r>
        <w:rPr>
          <w:rFonts w:hint="eastAsia" w:ascii="宋体" w:hAnsi="宋体" w:eastAsia="宋体" w:cs="宋体"/>
          <w:b/>
          <w:bCs/>
          <w:spacing w:val="5"/>
          <w:sz w:val="31"/>
          <w:szCs w:val="31"/>
          <w:lang w:val="en-US" w:eastAsia="zh-CN"/>
        </w:rPr>
        <w:br w:type="page"/>
      </w:r>
    </w:p>
    <w:p>
      <w:pPr>
        <w:numPr>
          <w:ilvl w:val="0"/>
          <w:numId w:val="1"/>
        </w:numPr>
        <w:ind w:firstLine="1927" w:firstLineChars="600"/>
        <w:rPr>
          <w:rFonts w:hint="eastAsia" w:ascii="宋体" w:hAnsi="宋体" w:eastAsia="宋体" w:cs="宋体"/>
          <w:b/>
          <w:bCs/>
          <w:spacing w:val="5"/>
          <w:sz w:val="31"/>
          <w:szCs w:val="31"/>
          <w:lang w:val="en-US" w:eastAsia="zh-CN"/>
        </w:rPr>
      </w:pPr>
      <w:r>
        <w:rPr>
          <w:rFonts w:hint="eastAsia" w:ascii="宋体" w:hAnsi="宋体" w:eastAsia="宋体" w:cs="宋体"/>
          <w:b/>
          <w:bCs/>
          <w:spacing w:val="5"/>
          <w:sz w:val="31"/>
          <w:szCs w:val="31"/>
          <w:lang w:val="en-US" w:eastAsia="zh-CN"/>
        </w:rPr>
        <w:t>其他需要提交的文件</w:t>
      </w:r>
    </w:p>
    <w:p>
      <w:pPr>
        <w:spacing w:line="360" w:lineRule="auto"/>
        <w:ind w:firstLine="480" w:firstLineChars="200"/>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eastAsia="zh-CN" w:bidi="ar"/>
        </w:rPr>
        <w:t>1.提供</w:t>
      </w:r>
      <w:r>
        <w:rPr>
          <w:rFonts w:hint="eastAsia" w:ascii="宋体" w:hAnsi="宋体" w:eastAsia="宋体" w:cs="宋体"/>
          <w:b/>
          <w:bCs/>
          <w:color w:val="auto"/>
          <w:sz w:val="24"/>
          <w:szCs w:val="24"/>
          <w:lang w:eastAsia="zh-CN" w:bidi="ar"/>
        </w:rPr>
        <w:t>营业执照（</w:t>
      </w:r>
      <w:r>
        <w:rPr>
          <w:rFonts w:hint="eastAsia" w:ascii="宋体" w:hAnsi="宋体" w:eastAsia="宋体" w:cs="宋体"/>
          <w:b/>
          <w:bCs/>
          <w:color w:val="auto"/>
          <w:sz w:val="24"/>
          <w:szCs w:val="24"/>
          <w:lang w:val="en-US" w:eastAsia="zh-CN" w:bidi="ar"/>
        </w:rPr>
        <w:t>营业执照需清晰可辨识</w:t>
      </w:r>
      <w:r>
        <w:rPr>
          <w:rFonts w:hint="eastAsia" w:ascii="宋体" w:hAnsi="宋体" w:eastAsia="宋体" w:cs="宋体"/>
          <w:b/>
          <w:bCs/>
          <w:color w:val="auto"/>
          <w:sz w:val="24"/>
          <w:szCs w:val="24"/>
          <w:lang w:eastAsia="zh-CN" w:bidi="ar"/>
        </w:rPr>
        <w:t>）</w:t>
      </w:r>
      <w:r>
        <w:rPr>
          <w:rFonts w:hint="eastAsia" w:ascii="宋体" w:hAnsi="宋体" w:eastAsia="宋体" w:cs="宋体"/>
          <w:color w:val="auto"/>
          <w:sz w:val="24"/>
          <w:szCs w:val="24"/>
          <w:lang w:eastAsia="zh-CN" w:bidi="ar"/>
        </w:rPr>
        <w:t>和</w:t>
      </w:r>
      <w:r>
        <w:rPr>
          <w:rFonts w:hint="eastAsia" w:ascii="宋体" w:hAnsi="宋体" w:eastAsia="宋体" w:cs="宋体"/>
          <w:b/>
          <w:bCs/>
          <w:color w:val="auto"/>
          <w:sz w:val="24"/>
          <w:szCs w:val="24"/>
          <w:lang w:val="en-US" w:eastAsia="zh-CN" w:bidi="ar"/>
        </w:rPr>
        <w:t>法定代表人及被授权委托人</w:t>
      </w:r>
      <w:r>
        <w:rPr>
          <w:rFonts w:hint="eastAsia" w:ascii="宋体" w:hAnsi="宋体" w:eastAsia="宋体" w:cs="宋体"/>
          <w:b/>
          <w:bCs/>
          <w:color w:val="auto"/>
          <w:sz w:val="24"/>
          <w:szCs w:val="24"/>
          <w:lang w:eastAsia="zh-CN" w:bidi="ar"/>
        </w:rPr>
        <w:t>身份证扫描件</w:t>
      </w:r>
      <w:r>
        <w:rPr>
          <w:rFonts w:hint="eastAsia" w:ascii="宋体" w:hAnsi="宋体" w:eastAsia="宋体" w:cs="宋体"/>
          <w:color w:val="auto"/>
          <w:sz w:val="24"/>
          <w:szCs w:val="24"/>
          <w:lang w:eastAsia="zh-CN" w:bidi="ar"/>
        </w:rPr>
        <w:t>。</w:t>
      </w:r>
    </w:p>
    <w:p>
      <w:pPr>
        <w:spacing w:line="360" w:lineRule="auto"/>
        <w:ind w:firstLine="480" w:firstLineChars="200"/>
        <w:rPr>
          <w:rFonts w:hint="default" w:ascii="宋体" w:hAnsi="宋体" w:eastAsia="宋体" w:cs="宋体"/>
          <w:color w:val="auto"/>
          <w:sz w:val="24"/>
          <w:szCs w:val="24"/>
          <w:lang w:val="en-US" w:eastAsia="zh-CN" w:bidi="ar"/>
        </w:rPr>
      </w:pPr>
      <w:r>
        <w:rPr>
          <w:rFonts w:hint="eastAsia" w:ascii="宋体" w:hAnsi="宋体" w:eastAsia="宋体" w:cs="宋体"/>
          <w:color w:val="auto"/>
          <w:sz w:val="24"/>
          <w:szCs w:val="24"/>
          <w:lang w:eastAsia="zh-CN" w:bidi="ar"/>
        </w:rPr>
        <w:t>2.具备</w:t>
      </w:r>
      <w:r>
        <w:rPr>
          <w:rFonts w:hint="eastAsia" w:ascii="宋体" w:hAnsi="宋体" w:eastAsia="宋体" w:cs="宋体"/>
          <w:color w:val="auto"/>
          <w:sz w:val="24"/>
          <w:szCs w:val="24"/>
          <w:lang w:val="en-US" w:eastAsia="zh-CN" w:bidi="ar"/>
        </w:rPr>
        <w:t>在</w:t>
      </w:r>
      <w:r>
        <w:rPr>
          <w:rFonts w:hint="eastAsia" w:ascii="宋体" w:hAnsi="宋体" w:eastAsia="宋体" w:cs="宋体"/>
          <w:b/>
          <w:bCs/>
          <w:color w:val="auto"/>
          <w:sz w:val="24"/>
          <w:szCs w:val="24"/>
          <w:lang w:val="en-US" w:eastAsia="zh-CN" w:bidi="ar"/>
        </w:rPr>
        <w:t>有效期内的</w:t>
      </w:r>
      <w:r>
        <w:rPr>
          <w:rFonts w:hint="eastAsia" w:ascii="宋体" w:hAnsi="宋体" w:eastAsia="宋体" w:cs="宋体"/>
          <w:b/>
          <w:bCs/>
          <w:color w:val="auto"/>
          <w:sz w:val="24"/>
          <w:szCs w:val="24"/>
          <w:lang w:eastAsia="zh-CN" w:bidi="ar"/>
        </w:rPr>
        <w:t>《道路运输经营许可证》</w:t>
      </w:r>
      <w:r>
        <w:rPr>
          <w:rFonts w:hint="eastAsia" w:ascii="宋体" w:hAnsi="宋体" w:eastAsia="宋体" w:cs="宋体"/>
          <w:color w:val="auto"/>
          <w:sz w:val="24"/>
          <w:szCs w:val="24"/>
          <w:lang w:eastAsia="zh-CN" w:bidi="ar"/>
        </w:rPr>
        <w:t>，</w:t>
      </w:r>
      <w:r>
        <w:rPr>
          <w:rFonts w:hint="eastAsia" w:ascii="宋体" w:hAnsi="宋体" w:eastAsia="宋体" w:cs="宋体"/>
          <w:b/>
          <w:bCs/>
          <w:color w:val="auto"/>
          <w:sz w:val="24"/>
          <w:szCs w:val="24"/>
          <w:lang w:eastAsia="zh-CN" w:bidi="ar"/>
        </w:rPr>
        <w:t>经营范围须包括危险货物运输，并提供盖章版扫描件。</w:t>
      </w:r>
    </w:p>
    <w:p>
      <w:pPr>
        <w:spacing w:line="360" w:lineRule="auto"/>
        <w:ind w:firstLine="480" w:firstLineChars="200"/>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val="en-US" w:eastAsia="zh-CN" w:bidi="ar"/>
        </w:rPr>
        <w:t>3</w:t>
      </w:r>
      <w:r>
        <w:rPr>
          <w:rFonts w:hint="eastAsia" w:ascii="宋体" w:hAnsi="宋体" w:eastAsia="宋体" w:cs="宋体"/>
          <w:color w:val="auto"/>
          <w:sz w:val="24"/>
          <w:szCs w:val="24"/>
          <w:lang w:eastAsia="zh-CN" w:bidi="ar"/>
        </w:rPr>
        <w:t>.投标</w:t>
      </w:r>
      <w:r>
        <w:rPr>
          <w:rFonts w:hint="eastAsia" w:ascii="宋体" w:hAnsi="宋体" w:eastAsia="宋体" w:cs="宋体"/>
          <w:color w:val="auto"/>
          <w:sz w:val="24"/>
          <w:szCs w:val="24"/>
          <w:lang w:val="en-US" w:eastAsia="zh-CN" w:bidi="ar"/>
        </w:rPr>
        <w:t>单位</w:t>
      </w:r>
      <w:r>
        <w:rPr>
          <w:rFonts w:hint="eastAsia" w:ascii="宋体" w:hAnsi="宋体" w:eastAsia="宋体" w:cs="宋体"/>
          <w:color w:val="auto"/>
          <w:sz w:val="24"/>
          <w:szCs w:val="24"/>
          <w:lang w:eastAsia="zh-CN" w:bidi="ar"/>
        </w:rPr>
        <w:t>在“信用中国”网站（www.creditchina.gov.cn）上</w:t>
      </w:r>
      <w:r>
        <w:rPr>
          <w:rFonts w:hint="eastAsia" w:ascii="宋体" w:hAnsi="宋体" w:eastAsia="宋体" w:cs="宋体"/>
          <w:b/>
          <w:bCs/>
          <w:color w:val="auto"/>
          <w:sz w:val="24"/>
          <w:szCs w:val="24"/>
          <w:lang w:eastAsia="zh-CN" w:bidi="ar"/>
        </w:rPr>
        <w:t>无严重失信、</w:t>
      </w:r>
      <w:r>
        <w:rPr>
          <w:rFonts w:hint="eastAsia" w:ascii="宋体" w:hAnsi="宋体" w:eastAsia="宋体" w:cs="宋体"/>
          <w:b/>
          <w:bCs/>
          <w:color w:val="auto"/>
          <w:sz w:val="24"/>
          <w:szCs w:val="24"/>
          <w:lang w:val="en-US" w:eastAsia="zh-CN" w:bidi="ar"/>
        </w:rPr>
        <w:t>经营（活动）异常名录</w:t>
      </w:r>
      <w:r>
        <w:rPr>
          <w:rFonts w:hint="eastAsia" w:ascii="宋体" w:hAnsi="宋体" w:eastAsia="宋体" w:cs="宋体"/>
          <w:b/>
          <w:bCs/>
          <w:color w:val="auto"/>
          <w:sz w:val="24"/>
          <w:szCs w:val="24"/>
          <w:lang w:eastAsia="zh-CN" w:bidi="ar"/>
        </w:rPr>
        <w:t>等不良信息</w:t>
      </w:r>
      <w:r>
        <w:rPr>
          <w:rFonts w:hint="eastAsia" w:ascii="宋体" w:hAnsi="宋体" w:eastAsia="宋体" w:cs="宋体"/>
          <w:color w:val="auto"/>
          <w:sz w:val="24"/>
          <w:szCs w:val="24"/>
          <w:lang w:eastAsia="zh-CN" w:bidi="ar"/>
        </w:rPr>
        <w:t>；同时，在“国家企业信用信息公示系统”（www.gsxt.gov.cn）中</w:t>
      </w:r>
      <w:r>
        <w:rPr>
          <w:rFonts w:hint="eastAsia" w:ascii="宋体" w:hAnsi="宋体" w:eastAsia="宋体" w:cs="宋体"/>
          <w:b/>
          <w:bCs/>
          <w:color w:val="auto"/>
          <w:sz w:val="24"/>
          <w:szCs w:val="24"/>
          <w:lang w:eastAsia="zh-CN" w:bidi="ar"/>
        </w:rPr>
        <w:t>无</w:t>
      </w:r>
      <w:r>
        <w:rPr>
          <w:rFonts w:hint="eastAsia" w:ascii="宋体" w:hAnsi="宋体" w:eastAsia="宋体" w:cs="宋体"/>
          <w:b/>
          <w:bCs/>
          <w:color w:val="auto"/>
          <w:sz w:val="24"/>
          <w:szCs w:val="24"/>
          <w:lang w:val="en-US" w:eastAsia="zh-CN" w:bidi="ar"/>
        </w:rPr>
        <w:t>列入经营异常名录信息及列入严重违法失信名单（黑名单）信息</w:t>
      </w:r>
      <w:r>
        <w:rPr>
          <w:rFonts w:hint="eastAsia" w:ascii="宋体" w:hAnsi="宋体" w:eastAsia="宋体" w:cs="宋体"/>
          <w:color w:val="auto"/>
          <w:sz w:val="24"/>
          <w:szCs w:val="24"/>
          <w:lang w:eastAsia="zh-CN" w:bidi="ar"/>
        </w:rPr>
        <w:t>。须</w:t>
      </w:r>
      <w:r>
        <w:rPr>
          <w:rFonts w:hint="eastAsia" w:ascii="宋体" w:hAnsi="宋体" w:eastAsia="宋体" w:cs="宋体"/>
          <w:b/>
          <w:bCs/>
          <w:color w:val="auto"/>
          <w:sz w:val="24"/>
          <w:szCs w:val="24"/>
          <w:lang w:eastAsia="zh-CN" w:bidi="ar"/>
        </w:rPr>
        <w:t>提供上述两个网站的查询结果截图</w:t>
      </w:r>
      <w:r>
        <w:rPr>
          <w:rFonts w:hint="eastAsia" w:ascii="宋体" w:hAnsi="宋体" w:eastAsia="宋体" w:cs="宋体"/>
          <w:color w:val="auto"/>
          <w:sz w:val="24"/>
          <w:szCs w:val="24"/>
          <w:lang w:eastAsia="zh-CN" w:bidi="ar"/>
        </w:rPr>
        <w:t>。</w:t>
      </w:r>
    </w:p>
    <w:p>
      <w:pPr>
        <w:numPr>
          <w:ilvl w:val="0"/>
          <w:numId w:val="0"/>
        </w:numPr>
        <w:rPr>
          <w:rFonts w:hint="eastAsia" w:ascii="宋体" w:hAnsi="宋体" w:eastAsia="宋体" w:cs="宋体"/>
          <w:b/>
          <w:bCs/>
          <w:color w:val="FF0000"/>
          <w:spacing w:val="-13"/>
          <w:sz w:val="24"/>
          <w:szCs w:val="24"/>
          <w:highlight w:val="yellow"/>
          <w:lang w:eastAsia="zh-CN"/>
        </w:rPr>
      </w:pPr>
      <w:r>
        <w:rPr>
          <w:rFonts w:hint="eastAsia" w:ascii="宋体" w:hAnsi="宋体" w:eastAsia="宋体" w:cs="宋体"/>
          <w:b/>
          <w:bCs/>
          <w:color w:val="FF0000"/>
          <w:spacing w:val="-13"/>
          <w:sz w:val="24"/>
          <w:szCs w:val="24"/>
          <w:highlight w:val="yellow"/>
          <w:lang w:eastAsia="zh-CN"/>
        </w:rPr>
        <w:t>注：供应商按顺序提供本项要求证明资料的扫描件，并加盖公章，未提供或提供资料不全供应商，投标将被拒绝。</w:t>
      </w:r>
    </w:p>
    <w:p>
      <w:pPr>
        <w:rPr>
          <w:rFonts w:hint="eastAsia" w:ascii="宋体" w:hAnsi="宋体" w:eastAsia="宋体" w:cs="宋体"/>
          <w:b/>
          <w:bCs/>
          <w:color w:val="FF0000"/>
          <w:spacing w:val="-13"/>
          <w:sz w:val="24"/>
          <w:szCs w:val="24"/>
          <w:highlight w:val="yellow"/>
          <w:lang w:eastAsia="zh-CN"/>
        </w:rPr>
      </w:pPr>
      <w:r>
        <w:rPr>
          <w:rFonts w:hint="eastAsia" w:ascii="宋体" w:hAnsi="宋体" w:eastAsia="宋体" w:cs="宋体"/>
          <w:b/>
          <w:bCs/>
          <w:color w:val="FF0000"/>
          <w:spacing w:val="-13"/>
          <w:sz w:val="24"/>
          <w:szCs w:val="24"/>
          <w:highlight w:val="yellow"/>
          <w:lang w:eastAsia="zh-CN"/>
        </w:rPr>
        <w:br w:type="page"/>
      </w:r>
    </w:p>
    <w:p>
      <w:pPr>
        <w:spacing w:line="360" w:lineRule="auto"/>
        <w:ind w:firstLine="480" w:firstLineChars="200"/>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eastAsia="zh-CN" w:bidi="ar"/>
        </w:rPr>
        <w:t>1.提供</w:t>
      </w:r>
      <w:r>
        <w:rPr>
          <w:rFonts w:hint="eastAsia" w:ascii="宋体" w:hAnsi="宋体" w:eastAsia="宋体" w:cs="宋体"/>
          <w:b/>
          <w:bCs/>
          <w:color w:val="auto"/>
          <w:sz w:val="24"/>
          <w:szCs w:val="24"/>
          <w:lang w:eastAsia="zh-CN" w:bidi="ar"/>
        </w:rPr>
        <w:t>营业执照（</w:t>
      </w:r>
      <w:r>
        <w:rPr>
          <w:rFonts w:hint="eastAsia" w:ascii="宋体" w:hAnsi="宋体" w:eastAsia="宋体" w:cs="宋体"/>
          <w:b/>
          <w:bCs/>
          <w:color w:val="auto"/>
          <w:sz w:val="24"/>
          <w:szCs w:val="24"/>
          <w:lang w:val="en-US" w:eastAsia="zh-CN" w:bidi="ar"/>
        </w:rPr>
        <w:t>营业执照需清晰可辨识</w:t>
      </w:r>
      <w:r>
        <w:rPr>
          <w:rFonts w:hint="eastAsia" w:ascii="宋体" w:hAnsi="宋体" w:eastAsia="宋体" w:cs="宋体"/>
          <w:b/>
          <w:bCs/>
          <w:color w:val="auto"/>
          <w:sz w:val="24"/>
          <w:szCs w:val="24"/>
          <w:lang w:eastAsia="zh-CN" w:bidi="ar"/>
        </w:rPr>
        <w:t>）</w:t>
      </w:r>
      <w:r>
        <w:rPr>
          <w:rFonts w:hint="eastAsia" w:ascii="宋体" w:hAnsi="宋体" w:eastAsia="宋体" w:cs="宋体"/>
          <w:color w:val="auto"/>
          <w:sz w:val="24"/>
          <w:szCs w:val="24"/>
          <w:lang w:eastAsia="zh-CN" w:bidi="ar"/>
        </w:rPr>
        <w:t>和</w:t>
      </w:r>
      <w:r>
        <w:rPr>
          <w:rFonts w:hint="eastAsia" w:ascii="宋体" w:hAnsi="宋体" w:eastAsia="宋体" w:cs="宋体"/>
          <w:b/>
          <w:bCs/>
          <w:color w:val="auto"/>
          <w:sz w:val="24"/>
          <w:szCs w:val="24"/>
          <w:lang w:val="en-US" w:eastAsia="zh-CN" w:bidi="ar"/>
        </w:rPr>
        <w:t>法定代表人及被授权委托人</w:t>
      </w:r>
      <w:r>
        <w:rPr>
          <w:rFonts w:hint="eastAsia" w:ascii="宋体" w:hAnsi="宋体" w:eastAsia="宋体" w:cs="宋体"/>
          <w:b/>
          <w:bCs/>
          <w:color w:val="auto"/>
          <w:sz w:val="24"/>
          <w:szCs w:val="24"/>
          <w:lang w:eastAsia="zh-CN" w:bidi="ar"/>
        </w:rPr>
        <w:t>身份证扫描件</w:t>
      </w:r>
      <w:r>
        <w:rPr>
          <w:rFonts w:hint="eastAsia" w:ascii="宋体" w:hAnsi="宋体" w:eastAsia="宋体" w:cs="宋体"/>
          <w:color w:val="auto"/>
          <w:sz w:val="24"/>
          <w:szCs w:val="24"/>
          <w:lang w:eastAsia="zh-CN" w:bidi="ar"/>
        </w:rPr>
        <w:t>。</w:t>
      </w:r>
    </w:p>
    <w:p>
      <w:pPr>
        <w:rPr>
          <w:rFonts w:hint="default" w:ascii="宋体" w:hAnsi="宋体" w:eastAsia="宋体" w:cs="宋体"/>
          <w:b/>
          <w:bCs/>
          <w:color w:val="FF0000"/>
          <w:spacing w:val="-13"/>
          <w:sz w:val="24"/>
          <w:szCs w:val="24"/>
          <w:highlight w:val="yellow"/>
          <w:lang w:val="en-US" w:eastAsia="zh-CN"/>
        </w:rPr>
      </w:pPr>
      <w:r>
        <w:rPr>
          <w:rFonts w:hint="default" w:ascii="宋体" w:hAnsi="宋体" w:eastAsia="宋体" w:cs="宋体"/>
          <w:b/>
          <w:bCs/>
          <w:color w:val="FF0000"/>
          <w:spacing w:val="-13"/>
          <w:sz w:val="24"/>
          <w:szCs w:val="24"/>
          <w:highlight w:val="yellow"/>
          <w:lang w:val="en-US" w:eastAsia="zh-CN"/>
        </w:rPr>
        <w:br w:type="page"/>
      </w:r>
    </w:p>
    <w:p>
      <w:pPr>
        <w:spacing w:line="360" w:lineRule="auto"/>
        <w:ind w:firstLine="480" w:firstLineChars="200"/>
        <w:rPr>
          <w:rFonts w:hint="default" w:ascii="宋体" w:hAnsi="宋体" w:eastAsia="宋体" w:cs="宋体"/>
          <w:color w:val="auto"/>
          <w:sz w:val="24"/>
          <w:szCs w:val="24"/>
          <w:lang w:val="en-US" w:eastAsia="zh-CN" w:bidi="ar"/>
        </w:rPr>
      </w:pPr>
      <w:r>
        <w:rPr>
          <w:rFonts w:hint="eastAsia" w:ascii="宋体" w:hAnsi="宋体" w:eastAsia="宋体" w:cs="宋体"/>
          <w:color w:val="auto"/>
          <w:sz w:val="24"/>
          <w:szCs w:val="24"/>
          <w:lang w:eastAsia="zh-CN" w:bidi="ar"/>
        </w:rPr>
        <w:t>2.具备</w:t>
      </w:r>
      <w:r>
        <w:rPr>
          <w:rFonts w:hint="eastAsia" w:ascii="宋体" w:hAnsi="宋体" w:eastAsia="宋体" w:cs="宋体"/>
          <w:color w:val="auto"/>
          <w:sz w:val="24"/>
          <w:szCs w:val="24"/>
          <w:lang w:val="en-US" w:eastAsia="zh-CN" w:bidi="ar"/>
        </w:rPr>
        <w:t>在</w:t>
      </w:r>
      <w:r>
        <w:rPr>
          <w:rFonts w:hint="eastAsia" w:ascii="宋体" w:hAnsi="宋体" w:eastAsia="宋体" w:cs="宋体"/>
          <w:b/>
          <w:bCs/>
          <w:color w:val="auto"/>
          <w:sz w:val="24"/>
          <w:szCs w:val="24"/>
          <w:lang w:val="en-US" w:eastAsia="zh-CN" w:bidi="ar"/>
        </w:rPr>
        <w:t>有效期内的</w:t>
      </w:r>
      <w:r>
        <w:rPr>
          <w:rFonts w:hint="eastAsia" w:ascii="宋体" w:hAnsi="宋体" w:eastAsia="宋体" w:cs="宋体"/>
          <w:b/>
          <w:bCs/>
          <w:color w:val="auto"/>
          <w:sz w:val="24"/>
          <w:szCs w:val="24"/>
          <w:lang w:eastAsia="zh-CN" w:bidi="ar"/>
        </w:rPr>
        <w:t>《道路运输经营许可证》</w:t>
      </w:r>
      <w:r>
        <w:rPr>
          <w:rFonts w:hint="eastAsia" w:ascii="宋体" w:hAnsi="宋体" w:eastAsia="宋体" w:cs="宋体"/>
          <w:color w:val="auto"/>
          <w:sz w:val="24"/>
          <w:szCs w:val="24"/>
          <w:lang w:eastAsia="zh-CN" w:bidi="ar"/>
        </w:rPr>
        <w:t>，</w:t>
      </w:r>
      <w:r>
        <w:rPr>
          <w:rFonts w:hint="eastAsia" w:ascii="宋体" w:hAnsi="宋体" w:eastAsia="宋体" w:cs="宋体"/>
          <w:b/>
          <w:bCs/>
          <w:color w:val="auto"/>
          <w:sz w:val="24"/>
          <w:szCs w:val="24"/>
          <w:lang w:eastAsia="zh-CN" w:bidi="ar"/>
        </w:rPr>
        <w:t>经营范围须包括危险货物运输，并提供盖章版扫描件。</w:t>
      </w:r>
    </w:p>
    <w:p>
      <w:pPr>
        <w:rPr>
          <w:rFonts w:hint="default" w:ascii="宋体" w:hAnsi="宋体" w:eastAsia="宋体" w:cs="宋体"/>
          <w:b/>
          <w:bCs/>
          <w:color w:val="FF0000"/>
          <w:spacing w:val="-13"/>
          <w:sz w:val="24"/>
          <w:szCs w:val="24"/>
          <w:highlight w:val="yellow"/>
          <w:lang w:val="en-US" w:eastAsia="zh-CN"/>
        </w:rPr>
      </w:pPr>
      <w:r>
        <w:rPr>
          <w:rFonts w:hint="default" w:ascii="宋体" w:hAnsi="宋体" w:eastAsia="宋体" w:cs="宋体"/>
          <w:b/>
          <w:bCs/>
          <w:color w:val="FF0000"/>
          <w:spacing w:val="-13"/>
          <w:sz w:val="24"/>
          <w:szCs w:val="24"/>
          <w:highlight w:val="yellow"/>
          <w:lang w:val="en-US" w:eastAsia="zh-CN"/>
        </w:rPr>
        <w:br w:type="page"/>
      </w:r>
    </w:p>
    <w:p>
      <w:pPr>
        <w:numPr>
          <w:ilvl w:val="0"/>
          <w:numId w:val="0"/>
        </w:numPr>
        <w:rPr>
          <w:rFonts w:hint="default" w:ascii="宋体" w:hAnsi="宋体" w:eastAsia="宋体" w:cs="宋体"/>
          <w:b/>
          <w:bCs/>
          <w:color w:val="FF0000"/>
          <w:spacing w:val="-13"/>
          <w:sz w:val="24"/>
          <w:szCs w:val="24"/>
          <w:highlight w:val="yellow"/>
          <w:lang w:val="en-US" w:eastAsia="zh-CN"/>
        </w:rPr>
      </w:pPr>
      <w:r>
        <w:rPr>
          <w:rFonts w:hint="eastAsia" w:ascii="宋体" w:hAnsi="宋体" w:eastAsia="宋体" w:cs="宋体"/>
          <w:color w:val="auto"/>
          <w:sz w:val="24"/>
          <w:szCs w:val="24"/>
          <w:lang w:val="en-US" w:eastAsia="zh-CN" w:bidi="ar"/>
        </w:rPr>
        <w:t>3</w:t>
      </w:r>
      <w:r>
        <w:rPr>
          <w:rFonts w:hint="eastAsia" w:ascii="宋体" w:hAnsi="宋体" w:eastAsia="宋体" w:cs="宋体"/>
          <w:color w:val="auto"/>
          <w:sz w:val="24"/>
          <w:szCs w:val="24"/>
          <w:lang w:eastAsia="zh-CN" w:bidi="ar"/>
        </w:rPr>
        <w:t>.投标</w:t>
      </w:r>
      <w:r>
        <w:rPr>
          <w:rFonts w:hint="eastAsia" w:ascii="宋体" w:hAnsi="宋体" w:eastAsia="宋体" w:cs="宋体"/>
          <w:color w:val="auto"/>
          <w:sz w:val="24"/>
          <w:szCs w:val="24"/>
          <w:lang w:val="en-US" w:eastAsia="zh-CN" w:bidi="ar"/>
        </w:rPr>
        <w:t>单位</w:t>
      </w:r>
      <w:r>
        <w:rPr>
          <w:rFonts w:hint="eastAsia" w:ascii="宋体" w:hAnsi="宋体" w:eastAsia="宋体" w:cs="宋体"/>
          <w:color w:val="auto"/>
          <w:sz w:val="24"/>
          <w:szCs w:val="24"/>
          <w:lang w:eastAsia="zh-CN" w:bidi="ar"/>
        </w:rPr>
        <w:t>在“信用中国”网站（www.creditchina.gov.cn）上</w:t>
      </w:r>
      <w:r>
        <w:rPr>
          <w:rFonts w:hint="eastAsia" w:ascii="宋体" w:hAnsi="宋体" w:eastAsia="宋体" w:cs="宋体"/>
          <w:b/>
          <w:bCs/>
          <w:color w:val="auto"/>
          <w:sz w:val="24"/>
          <w:szCs w:val="24"/>
          <w:lang w:eastAsia="zh-CN" w:bidi="ar"/>
        </w:rPr>
        <w:t>无严重失信、</w:t>
      </w:r>
      <w:r>
        <w:rPr>
          <w:rFonts w:hint="eastAsia" w:ascii="宋体" w:hAnsi="宋体" w:eastAsia="宋体" w:cs="宋体"/>
          <w:b/>
          <w:bCs/>
          <w:color w:val="auto"/>
          <w:sz w:val="24"/>
          <w:szCs w:val="24"/>
          <w:lang w:val="en-US" w:eastAsia="zh-CN" w:bidi="ar"/>
        </w:rPr>
        <w:t>经营（活动）异常名录</w:t>
      </w:r>
      <w:r>
        <w:rPr>
          <w:rFonts w:hint="eastAsia" w:ascii="宋体" w:hAnsi="宋体" w:eastAsia="宋体" w:cs="宋体"/>
          <w:b/>
          <w:bCs/>
          <w:color w:val="auto"/>
          <w:sz w:val="24"/>
          <w:szCs w:val="24"/>
          <w:lang w:eastAsia="zh-CN" w:bidi="ar"/>
        </w:rPr>
        <w:t>等不良信息</w:t>
      </w:r>
      <w:r>
        <w:rPr>
          <w:rFonts w:hint="eastAsia" w:ascii="宋体" w:hAnsi="宋体" w:eastAsia="宋体" w:cs="宋体"/>
          <w:color w:val="auto"/>
          <w:sz w:val="24"/>
          <w:szCs w:val="24"/>
          <w:lang w:eastAsia="zh-CN" w:bidi="ar"/>
        </w:rPr>
        <w:t>；同时，在“国家企业信用信息公示系统”（www.gsxt.gov.cn）中</w:t>
      </w:r>
      <w:r>
        <w:rPr>
          <w:rFonts w:hint="eastAsia" w:ascii="宋体" w:hAnsi="宋体" w:eastAsia="宋体" w:cs="宋体"/>
          <w:b/>
          <w:bCs/>
          <w:color w:val="auto"/>
          <w:sz w:val="24"/>
          <w:szCs w:val="24"/>
          <w:lang w:eastAsia="zh-CN" w:bidi="ar"/>
        </w:rPr>
        <w:t>无</w:t>
      </w:r>
      <w:r>
        <w:rPr>
          <w:rFonts w:hint="eastAsia" w:ascii="宋体" w:hAnsi="宋体" w:eastAsia="宋体" w:cs="宋体"/>
          <w:b/>
          <w:bCs/>
          <w:color w:val="auto"/>
          <w:sz w:val="24"/>
          <w:szCs w:val="24"/>
          <w:lang w:val="en-US" w:eastAsia="zh-CN" w:bidi="ar"/>
        </w:rPr>
        <w:t>列入经营异常名录信息及列入严重违法失信名单（黑名单）信息</w:t>
      </w:r>
      <w:r>
        <w:rPr>
          <w:rFonts w:hint="eastAsia" w:ascii="宋体" w:hAnsi="宋体" w:eastAsia="宋体" w:cs="宋体"/>
          <w:color w:val="auto"/>
          <w:sz w:val="24"/>
          <w:szCs w:val="24"/>
          <w:lang w:eastAsia="zh-CN" w:bidi="ar"/>
        </w:rPr>
        <w:t>。须</w:t>
      </w:r>
      <w:r>
        <w:rPr>
          <w:rFonts w:hint="eastAsia" w:ascii="宋体" w:hAnsi="宋体" w:eastAsia="宋体" w:cs="宋体"/>
          <w:b/>
          <w:bCs/>
          <w:color w:val="auto"/>
          <w:sz w:val="24"/>
          <w:szCs w:val="24"/>
          <w:lang w:eastAsia="zh-CN" w:bidi="ar"/>
        </w:rPr>
        <w:t>提供上述两个网站的查询结果截图</w:t>
      </w:r>
    </w:p>
    <w:sectPr>
      <w:pgSz w:w="11906" w:h="16838"/>
      <w:pgMar w:top="1667" w:right="1800" w:bottom="1440" w:left="1800" w:header="113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posOffset>2640330</wp:posOffset>
              </wp:positionH>
              <wp:positionV relativeFrom="paragraph">
                <wp:posOffset>-219075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7.9pt;margin-top:-17.25pt;height:144pt;width:144pt;mso-position-horizontal-relative:margin;mso-wrap-style:none;z-index:251660288;mso-width-relative:page;mso-height-relative:page;" filled="f" stroked="f" coordsize="21600,21600" o:gfxdata="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JjYZhvZAAAACwEAAA8AAAAAAAAAAQAgAAAAIgAAAGRycy9kb3ducmV2Lnht&#10;bFBLAQIUABQAAAAIAIdO4kAkgka0MQIAAGEEAAAOAAAAAAAAAAEAIAAAACgBAABkcnMvZTJvRG9j&#10;LnhtbFBLBQYAAAAABgAGAFkBAADL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hint="eastAsia" w:eastAsia="宋体"/>
        <w:lang w:eastAsia="zh-CN"/>
      </w:rPr>
      <w:drawing>
        <wp:anchor distT="0" distB="0" distL="114300" distR="114300" simplePos="0" relativeHeight="251659264" behindDoc="0" locked="0" layoutInCell="1" allowOverlap="1">
          <wp:simplePos x="0" y="0"/>
          <wp:positionH relativeFrom="column">
            <wp:posOffset>-257810</wp:posOffset>
          </wp:positionH>
          <wp:positionV relativeFrom="paragraph">
            <wp:posOffset>-635000</wp:posOffset>
          </wp:positionV>
          <wp:extent cx="916940" cy="916940"/>
          <wp:effectExtent l="0" t="0" r="0" b="0"/>
          <wp:wrapNone/>
          <wp:docPr id="5" name="图片 5" descr="IMPORT_00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PORT_0000011"/>
                  <pic:cNvPicPr>
                    <a:picLocks noChangeAspect="1"/>
                  </pic:cNvPicPr>
                </pic:nvPicPr>
                <pic:blipFill>
                  <a:blip r:embed="rId1"/>
                  <a:stretch>
                    <a:fillRect/>
                  </a:stretch>
                </pic:blipFill>
                <pic:spPr>
                  <a:xfrm>
                    <a:off x="0" y="0"/>
                    <a:ext cx="916940" cy="91694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3945B0"/>
    <w:multiLevelType w:val="singleLevel"/>
    <w:tmpl w:val="7C3945B0"/>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lNTBjMzM1ZGRiNDAwYmIzMTA4MmIzOWI3MjRhOWIifQ=="/>
  </w:docVars>
  <w:rsids>
    <w:rsidRoot w:val="00172A27"/>
    <w:rsid w:val="018A1427"/>
    <w:rsid w:val="197B1383"/>
    <w:rsid w:val="2137213F"/>
    <w:rsid w:val="3F396E0C"/>
    <w:rsid w:val="472D7E58"/>
    <w:rsid w:val="4B15132F"/>
    <w:rsid w:val="527C7EE5"/>
    <w:rsid w:val="53F77A8E"/>
    <w:rsid w:val="5E337FF2"/>
    <w:rsid w:val="72CF3E8F"/>
    <w:rsid w:val="76A40C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kern w:val="0"/>
      <w:sz w:val="20"/>
      <w:szCs w:val="20"/>
    </w:rPr>
  </w:style>
  <w:style w:type="paragraph" w:styleId="3">
    <w:name w:val="Body Text"/>
    <w:basedOn w:val="1"/>
    <w:qFormat/>
    <w:uiPriority w:val="0"/>
    <w:rPr>
      <w:sz w:val="18"/>
      <w:szCs w:val="2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20"/>
    </w:rPr>
  </w:style>
  <w:style w:type="character" w:styleId="8">
    <w:name w:val="Strong"/>
    <w:basedOn w:val="7"/>
    <w:qFormat/>
    <w:uiPriority w:val="0"/>
    <w:rPr>
      <w:b/>
    </w:rPr>
  </w:style>
  <w:style w:type="paragraph" w:customStyle="1" w:styleId="9">
    <w:name w:val="Table Text"/>
    <w:basedOn w:val="1"/>
    <w:semiHidden/>
    <w:qFormat/>
    <w:uiPriority w:val="0"/>
    <w:rPr>
      <w:rFonts w:ascii="宋体" w:hAnsi="宋体" w:eastAsia="宋体" w:cs="宋体"/>
      <w:sz w:val="24"/>
      <w:szCs w:val="24"/>
    </w:rPr>
  </w:style>
  <w:style w:type="table" w:customStyle="1" w:styleId="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2197</Words>
  <Characters>2447</Characters>
  <Lines>0</Lines>
  <Paragraphs>0</Paragraphs>
  <TotalTime>10</TotalTime>
  <ScaleCrop>false</ScaleCrop>
  <LinksUpToDate>false</LinksUpToDate>
  <CharactersWithSpaces>2527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2025-12-29T01:35:00Z</dcterms:created>
  <dc:creator>WPS_1763447103</dc:creator>
  <cp:lastModifiedBy>WPS_1763447103</cp:lastModifiedBy>
  <dcterms:modified xsi:type="dcterms:W3CDTF">2025-12-29T08:34:12Z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BFDB7D5E383A48A3960DEA836824BDF0</vt:lpwstr>
  </property>
</Properties>
</file>